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418"/>
        <w:gridCol w:w="5217"/>
        <w:gridCol w:w="2635"/>
      </w:tblGrid>
      <w:tr w:rsidR="00C51925" w14:paraId="79F3EAD6" w14:textId="77777777" w:rsidTr="003D4D1D">
        <w:trPr>
          <w:gridAfter w:val="1"/>
          <w:wAfter w:w="2635" w:type="dxa"/>
          <w:trHeight w:hRule="exact" w:val="567"/>
        </w:trPr>
        <w:tc>
          <w:tcPr>
            <w:tcW w:w="6635" w:type="dxa"/>
            <w:gridSpan w:val="2"/>
          </w:tcPr>
          <w:p w14:paraId="47649D50" w14:textId="567547AE" w:rsidR="00C51925" w:rsidRPr="005D093C" w:rsidRDefault="00C51925" w:rsidP="00A86DF9"/>
        </w:tc>
      </w:tr>
      <w:tr w:rsidR="0041004E" w14:paraId="2F9EDF2A" w14:textId="77777777" w:rsidTr="003D4D1D">
        <w:trPr>
          <w:trHeight w:val="480"/>
        </w:trPr>
        <w:tc>
          <w:tcPr>
            <w:tcW w:w="9270" w:type="dxa"/>
            <w:gridSpan w:val="3"/>
          </w:tcPr>
          <w:p w14:paraId="1D851FB6" w14:textId="77777777" w:rsidR="0041004E" w:rsidRPr="008F0992" w:rsidRDefault="0041004E" w:rsidP="008F0992">
            <w:pPr>
              <w:pStyle w:val="Overskrift1"/>
              <w:jc w:val="right"/>
              <w:outlineLvl w:val="0"/>
              <w:rPr>
                <w:color w:val="000000" w:themeColor="text1"/>
                <w:sz w:val="32"/>
              </w:rPr>
            </w:pPr>
            <w:r w:rsidRPr="008F0992">
              <w:rPr>
                <w:color w:val="000000" w:themeColor="text1"/>
                <w:sz w:val="32"/>
              </w:rPr>
              <w:t>Notat</w:t>
            </w:r>
          </w:p>
          <w:p w14:paraId="1493CCF8" w14:textId="515BFAB1" w:rsidR="00F64386" w:rsidRDefault="005F14D7" w:rsidP="00F64386">
            <w:pPr>
              <w:pStyle w:val="Undertittel"/>
              <w:jc w:val="right"/>
              <w:rPr>
                <w:vanish/>
              </w:rPr>
            </w:pPr>
            <w:sdt>
              <w:sdtPr>
                <w:rPr>
                  <w:vanish/>
                </w:rPr>
                <w:alias w:val="Sgr_Beskrivelse"/>
                <w:tag w:val="Sgr_Beskrivelse"/>
                <w:id w:val="648097254"/>
                <w:placeholder>
                  <w:docPart w:val="396A6C4BF3674BD78FE6A5A67D121998"/>
                </w:placeholder>
                <w:dataBinding w:xpath="/document/body/Sgr_Beskrivelse" w:storeItemID="{EF2AC1A3-F3AD-4EAF-9E2E-E2FB94C30E62}"/>
                <w:text/>
              </w:sdtPr>
              <w:sdtEndPr/>
              <w:sdtContent>
                <w:bookmarkStart w:id="0" w:name="Sgr_Beskrivelse"/>
                <w:r>
                  <w:rPr>
                    <w:vanish/>
                  </w:rPr>
                  <w:t xml:space="preserve"> </w:t>
                </w:r>
              </w:sdtContent>
            </w:sdt>
            <w:bookmarkEnd w:id="0"/>
          </w:p>
          <w:p w14:paraId="052AF96C" w14:textId="462DC7B6" w:rsidR="00F64386" w:rsidRDefault="005F14D7" w:rsidP="00F64386">
            <w:pPr>
              <w:pStyle w:val="Referanserbrev"/>
              <w:jc w:val="right"/>
              <w:rPr>
                <w:rStyle w:val="Sterk"/>
                <w:vanish/>
              </w:rPr>
            </w:pPr>
            <w:sdt>
              <w:sdtPr>
                <w:rPr>
                  <w:rStyle w:val="Sterk"/>
                  <w:vanish/>
                </w:rPr>
                <w:alias w:val="Spg_beskrivelse"/>
                <w:tag w:val="Spg_beskrivelse"/>
                <w:id w:val="-1579291396"/>
                <w:placeholder>
                  <w:docPart w:val="396A6C4BF3674BD78FE6A5A67D121998"/>
                </w:placeholder>
                <w:dataBinding w:xpath="/document/body/Spg_beskrivelse" w:storeItemID="{EF2AC1A3-F3AD-4EAF-9E2E-E2FB94C30E62}"/>
                <w:text/>
              </w:sdtPr>
              <w:sdtEndPr>
                <w:rPr>
                  <w:rStyle w:val="Sterk"/>
                </w:rPr>
              </w:sdtEndPr>
              <w:sdtContent>
                <w:bookmarkStart w:id="1" w:name="Spg_beskrivelse"/>
                <w:r>
                  <w:rPr>
                    <w:rStyle w:val="Sterk"/>
                    <w:vanish/>
                  </w:rPr>
                  <w:t xml:space="preserve"> </w:t>
                </w:r>
              </w:sdtContent>
            </w:sdt>
            <w:bookmarkEnd w:id="1"/>
          </w:p>
          <w:p w14:paraId="7FC7D0B6" w14:textId="77777777" w:rsidR="0041004E" w:rsidRPr="00095EC1" w:rsidRDefault="0041004E" w:rsidP="00FA2F86">
            <w:pPr>
              <w:pStyle w:val="Referanserbrev"/>
              <w:jc w:val="right"/>
            </w:pPr>
          </w:p>
        </w:tc>
      </w:tr>
      <w:tr w:rsidR="0041004E" w14:paraId="4CC0DD05" w14:textId="77777777" w:rsidTr="003D4D1D">
        <w:trPr>
          <w:trHeight w:val="172"/>
        </w:trPr>
        <w:tc>
          <w:tcPr>
            <w:tcW w:w="1418" w:type="dxa"/>
          </w:tcPr>
          <w:p w14:paraId="7CE40A46" w14:textId="77777777" w:rsidR="0041004E" w:rsidRDefault="0041004E" w:rsidP="0041004E">
            <w:pPr>
              <w:pStyle w:val="Ingenmellomrom"/>
            </w:pPr>
            <w:r>
              <w:t>Til:</w:t>
            </w:r>
          </w:p>
        </w:tc>
        <w:tc>
          <w:tcPr>
            <w:tcW w:w="7852" w:type="dxa"/>
            <w:gridSpan w:val="2"/>
          </w:tcPr>
          <w:p w14:paraId="536B0C3A" w14:textId="37198585" w:rsidR="0041004E" w:rsidRDefault="005F14D7" w:rsidP="0041004E">
            <w:pPr>
              <w:pStyle w:val="Ingenmellomrom"/>
            </w:pPr>
            <w:sdt>
              <w:sdtPr>
                <w:alias w:val="TblAvsMot__Sdm_AMNavn___1___1"/>
                <w:tag w:val="TblAvsMot__Sdm_AMNavn___1___1"/>
                <w:id w:val="1488513369"/>
                <w:placeholder>
                  <w:docPart w:val="DefaultPlaceholder_-1854013440"/>
                </w:placeholder>
                <w:dataBinding w:xpath="/document/body/TblAvsMot/table/simplefieldformat/value" w:storeItemID="{EF2AC1A3-F3AD-4EAF-9E2E-E2FB94C30E62}"/>
                <w:text/>
              </w:sdtPr>
              <w:sdtEndPr/>
              <w:sdtContent>
                <w:bookmarkStart w:id="2" w:name="TblAvsMot__Sdm_AMNavn___1___1"/>
                <w:r w:rsidR="0032201D">
                  <w:t>Brynseng skole</w:t>
                </w:r>
              </w:sdtContent>
            </w:sdt>
            <w:bookmarkEnd w:id="2"/>
          </w:p>
        </w:tc>
      </w:tr>
      <w:tr w:rsidR="001D743C" w14:paraId="3AAA14C1" w14:textId="77777777" w:rsidTr="003D4D1D">
        <w:trPr>
          <w:trHeight w:val="172"/>
        </w:trPr>
        <w:tc>
          <w:tcPr>
            <w:tcW w:w="1418" w:type="dxa"/>
          </w:tcPr>
          <w:p w14:paraId="5A60117D" w14:textId="098117DC" w:rsidR="001D743C" w:rsidRDefault="001D743C" w:rsidP="0041004E">
            <w:pPr>
              <w:pStyle w:val="Ingenmellomrom"/>
            </w:pPr>
            <w:r>
              <w:t>Fra:</w:t>
            </w:r>
          </w:p>
        </w:tc>
        <w:sdt>
          <w:sdtPr>
            <w:alias w:val="Sse_Navn"/>
            <w:tag w:val="Sse_Navn"/>
            <w:id w:val="1133214776"/>
            <w:placeholder>
              <w:docPart w:val="D614D3B24DF349729FF85CB8B9BDD9D4"/>
            </w:placeholder>
            <w:dataBinding w:xpath="/document/body/Sse_Navn" w:storeItemID="{EF2AC1A3-F3AD-4EAF-9E2E-E2FB94C30E62}"/>
            <w:text/>
          </w:sdtPr>
          <w:sdtEndPr/>
          <w:sdtContent>
            <w:bookmarkStart w:id="3" w:name="Sse_Navn" w:displacedByCustomXml="prev"/>
            <w:tc>
              <w:tcPr>
                <w:tcW w:w="7852" w:type="dxa"/>
                <w:gridSpan w:val="2"/>
              </w:tcPr>
              <w:p w14:paraId="328BDD00" w14:textId="6412C642" w:rsidR="001D743C" w:rsidRDefault="00D14B6E" w:rsidP="0041004E">
                <w:pPr>
                  <w:pStyle w:val="Ingenmellomrom"/>
                </w:pPr>
                <w:r>
                  <w:t>ASA Seksjon for utredning (ASA)</w:t>
                </w:r>
              </w:p>
            </w:tc>
          </w:sdtContent>
        </w:sdt>
        <w:bookmarkEnd w:id="3"/>
      </w:tr>
      <w:tr w:rsidR="0041004E" w14:paraId="15096B64" w14:textId="77777777" w:rsidTr="003D4D1D">
        <w:trPr>
          <w:trHeight w:val="172"/>
        </w:trPr>
        <w:tc>
          <w:tcPr>
            <w:tcW w:w="1418" w:type="dxa"/>
          </w:tcPr>
          <w:p w14:paraId="1DEBDB64" w14:textId="4B73B5D3" w:rsidR="0041004E" w:rsidRDefault="005D68EE" w:rsidP="0041004E">
            <w:pPr>
              <w:pStyle w:val="Ingenmellomrom"/>
            </w:pPr>
            <w:proofErr w:type="spellStart"/>
            <w:r>
              <w:t>Saksbeh</w:t>
            </w:r>
            <w:proofErr w:type="spellEnd"/>
            <w:r w:rsidR="0041004E">
              <w:t>:</w:t>
            </w:r>
          </w:p>
        </w:tc>
        <w:tc>
          <w:tcPr>
            <w:tcW w:w="7852" w:type="dxa"/>
            <w:gridSpan w:val="2"/>
          </w:tcPr>
          <w:p w14:paraId="7C4C453F" w14:textId="26393438" w:rsidR="0041004E" w:rsidRDefault="005F14D7" w:rsidP="005809C1">
            <w:pPr>
              <w:pStyle w:val="Ingenmellomrom"/>
            </w:pPr>
            <w:sdt>
              <w:sdtPr>
                <w:alias w:val="Sbr_Navn"/>
                <w:tag w:val="Sbr_Navn"/>
                <w:id w:val="-1836289539"/>
                <w:placeholder>
                  <w:docPart w:val="DefaultPlaceholder_-1854013440"/>
                </w:placeholder>
                <w:dataBinding w:xpath="/document/body/Sbr_Navn" w:storeItemID="{EF2AC1A3-F3AD-4EAF-9E2E-E2FB94C30E62}"/>
                <w:text/>
              </w:sdtPr>
              <w:sdtEndPr/>
              <w:sdtContent>
                <w:bookmarkStart w:id="4" w:name="Sbr_Navn"/>
                <w:r w:rsidR="00C036B8">
                  <w:t>Mie Serine Skagen</w:t>
                </w:r>
              </w:sdtContent>
            </w:sdt>
            <w:bookmarkEnd w:id="4"/>
          </w:p>
        </w:tc>
      </w:tr>
      <w:tr w:rsidR="0041004E" w14:paraId="12A0D09D" w14:textId="77777777" w:rsidTr="003D4D1D">
        <w:trPr>
          <w:trHeight w:val="172"/>
        </w:trPr>
        <w:tc>
          <w:tcPr>
            <w:tcW w:w="1418" w:type="dxa"/>
          </w:tcPr>
          <w:p w14:paraId="25698537" w14:textId="77777777" w:rsidR="0041004E" w:rsidRDefault="0041004E" w:rsidP="0041004E">
            <w:pPr>
              <w:pStyle w:val="Ingenmellomrom"/>
            </w:pPr>
            <w:r>
              <w:t>Telefon:</w:t>
            </w:r>
          </w:p>
        </w:tc>
        <w:tc>
          <w:tcPr>
            <w:tcW w:w="7852" w:type="dxa"/>
            <w:gridSpan w:val="2"/>
          </w:tcPr>
          <w:p w14:paraId="5C28570F" w14:textId="08B67171" w:rsidR="0041004E" w:rsidRDefault="005F14D7" w:rsidP="0041004E">
            <w:pPr>
              <w:pStyle w:val="Ingenmellomrom"/>
              <w:rPr>
                <w:vanish/>
              </w:rPr>
            </w:pPr>
            <w:sdt>
              <w:sdtPr>
                <w:rPr>
                  <w:vanish/>
                </w:rPr>
                <w:alias w:val="Sbr_Tlf"/>
                <w:tag w:val="Sbr_Tlf"/>
                <w:id w:val="304825374"/>
                <w:placeholder>
                  <w:docPart w:val="DefaultPlaceholder_-1854013440"/>
                </w:placeholder>
                <w:dataBinding w:xpath="/document/body/Sbr_Tlf" w:storeItemID="{EF2AC1A3-F3AD-4EAF-9E2E-E2FB94C30E62}"/>
                <w:text/>
              </w:sdtPr>
              <w:sdtEndPr/>
              <w:sdtContent>
                <w:bookmarkStart w:id="5" w:name="Sbr_Tlf"/>
                <w:r>
                  <w:rPr>
                    <w:vanish/>
                  </w:rPr>
                  <w:t xml:space="preserve"> </w:t>
                </w:r>
              </w:sdtContent>
            </w:sdt>
            <w:bookmarkEnd w:id="5"/>
          </w:p>
        </w:tc>
      </w:tr>
      <w:tr w:rsidR="001D743C" w14:paraId="58A243CE" w14:textId="77777777" w:rsidTr="003D4D1D">
        <w:trPr>
          <w:trHeight w:val="172"/>
        </w:trPr>
        <w:tc>
          <w:tcPr>
            <w:tcW w:w="1418" w:type="dxa"/>
          </w:tcPr>
          <w:p w14:paraId="5C9CD95D" w14:textId="3EC9C656" w:rsidR="001D743C" w:rsidRDefault="001D743C" w:rsidP="0041004E">
            <w:pPr>
              <w:pStyle w:val="Ingenmellomrom"/>
            </w:pPr>
            <w:r>
              <w:t>Dato:</w:t>
            </w:r>
          </w:p>
          <w:p w14:paraId="595F61F7" w14:textId="489BE6EE" w:rsidR="001D743C" w:rsidRDefault="001E3E10" w:rsidP="0041004E">
            <w:pPr>
              <w:pStyle w:val="Ingenmellomrom"/>
            </w:pPr>
            <w:r>
              <w:t>Vår ref.</w:t>
            </w:r>
            <w:r w:rsidR="001D743C">
              <w:t>:</w:t>
            </w:r>
          </w:p>
        </w:tc>
        <w:tc>
          <w:tcPr>
            <w:tcW w:w="7852" w:type="dxa"/>
            <w:gridSpan w:val="2"/>
          </w:tcPr>
          <w:p w14:paraId="58A98AF1" w14:textId="7C2DFEDE" w:rsidR="001D743C" w:rsidRDefault="005F14D7" w:rsidP="0041004E">
            <w:pPr>
              <w:pStyle w:val="Ingenmellomrom"/>
            </w:pPr>
            <w:sdt>
              <w:sdtPr>
                <w:alias w:val="Sdo_DokDato"/>
                <w:tag w:val="Sdo_DokDato"/>
                <w:id w:val="-1464112714"/>
                <w:placeholder>
                  <w:docPart w:val="F61530B83F74484DB1127BEEF7C5D62C"/>
                </w:placeholder>
                <w:dataBinding w:xpath="/document/body/Sdo_DokDato" w:storeItemID="{EF2AC1A3-F3AD-4EAF-9E2E-E2FB94C30E62}"/>
                <w:text/>
              </w:sdtPr>
              <w:sdtEndPr/>
              <w:sdtContent>
                <w:bookmarkStart w:id="6" w:name="Sdo_DokDato"/>
                <w:r w:rsidR="001D743C">
                  <w:t>08.12.2021</w:t>
                </w:r>
              </w:sdtContent>
            </w:sdt>
            <w:bookmarkEnd w:id="6"/>
          </w:p>
          <w:p w14:paraId="79ED80FD" w14:textId="54958F5B" w:rsidR="001D743C" w:rsidRDefault="005F14D7" w:rsidP="0041004E">
            <w:pPr>
              <w:pStyle w:val="Ingenmellomrom"/>
            </w:pPr>
            <w:sdt>
              <w:sdtPr>
                <w:alias w:val="Sas_ArkivSakId"/>
                <w:tag w:val="Sas_ArkivSakId"/>
                <w:id w:val="777909280"/>
                <w:placeholder>
                  <w:docPart w:val="B1A0F85B88F94CD9B93C0852B09B7EA3"/>
                </w:placeholder>
                <w:dataBinding w:xpath="/document/body/Sas_ArkivSakId" w:storeItemID="{EF2AC1A3-F3AD-4EAF-9E2E-E2FB94C30E62}"/>
                <w:text/>
              </w:sdtPr>
              <w:sdtEndPr/>
              <w:sdtContent>
                <w:bookmarkStart w:id="7" w:name="Sas_ArkivSakId"/>
                <w:r w:rsidR="00D14B6E">
                  <w:t>20/7863</w:t>
                </w:r>
              </w:sdtContent>
            </w:sdt>
            <w:bookmarkEnd w:id="7"/>
            <w:r w:rsidR="00964D23">
              <w:t>-</w:t>
            </w:r>
            <w:sdt>
              <w:sdtPr>
                <w:alias w:val="Sdo_DokNr"/>
                <w:tag w:val="Sdo_DokNr"/>
                <w:id w:val="938028513"/>
                <w:placeholder>
                  <w:docPart w:val="5762F6695F3E4F6D8A42A877060C44BA"/>
                </w:placeholder>
                <w:dataBinding w:xpath="/document/body/Sdo_DokNr" w:storeItemID="{EF2AC1A3-F3AD-4EAF-9E2E-E2FB94C30E62}"/>
                <w:text/>
              </w:sdtPr>
              <w:sdtEndPr/>
              <w:sdtContent>
                <w:bookmarkStart w:id="8" w:name="Sdo_DokNr"/>
                <w:r w:rsidR="00D14B6E">
                  <w:t>6</w:t>
                </w:r>
              </w:sdtContent>
            </w:sdt>
            <w:bookmarkEnd w:id="8"/>
          </w:p>
          <w:p w14:paraId="3B3E1B18" w14:textId="67C7E01C" w:rsidR="001D743C" w:rsidRDefault="001D743C" w:rsidP="0041004E">
            <w:pPr>
              <w:pStyle w:val="Ingenmellomrom"/>
            </w:pPr>
          </w:p>
        </w:tc>
      </w:tr>
    </w:tbl>
    <w:p w14:paraId="5394498D" w14:textId="1DBFFB61" w:rsidR="000441F1" w:rsidRPr="005875A5" w:rsidRDefault="005F14D7" w:rsidP="00CC5D10">
      <w:pPr>
        <w:rPr>
          <w:rFonts w:asciiTheme="majorHAnsi" w:eastAsiaTheme="majorEastAsia" w:hAnsiTheme="majorHAnsi" w:cstheme="majorBidi"/>
          <w:color w:val="2A2859" w:themeColor="text2"/>
          <w:sz w:val="28"/>
          <w:szCs w:val="32"/>
        </w:rPr>
      </w:pPr>
      <w:sdt>
        <w:sdtPr>
          <w:rPr>
            <w:rFonts w:asciiTheme="majorHAnsi" w:eastAsiaTheme="majorEastAsia" w:hAnsiTheme="majorHAnsi" w:cstheme="majorBidi"/>
            <w:color w:val="2A2859" w:themeColor="text2"/>
            <w:sz w:val="28"/>
            <w:szCs w:val="32"/>
          </w:rPr>
          <w:alias w:val="Sdo_Tittel"/>
          <w:tag w:val="Sdo_Tittel"/>
          <w:id w:val="2052807737"/>
          <w:placeholder>
            <w:docPart w:val="7F8E5193E6C545DBAC90138BA2021E0B"/>
          </w:placeholder>
          <w:dataBinding w:xpath="/document/body/Sdo_Tittel" w:storeItemID="{EF2AC1A3-F3AD-4EAF-9E2E-E2FB94C30E62}"/>
          <w:text/>
        </w:sdtPr>
        <w:sdtEndPr/>
        <w:sdtContent>
          <w:bookmarkStart w:id="9" w:name="Sdo_Tittel"/>
          <w:r w:rsidR="00E921C0">
            <w:rPr>
              <w:rFonts w:asciiTheme="majorHAnsi" w:eastAsiaTheme="majorEastAsia" w:hAnsiTheme="majorHAnsi" w:cstheme="majorBidi"/>
              <w:color w:val="2A2859" w:themeColor="text2"/>
              <w:sz w:val="28"/>
              <w:szCs w:val="32"/>
            </w:rPr>
            <w:t>Ungdomsskoletilhørighet for Brynseng skole – høringsdokument</w:t>
          </w:r>
        </w:sdtContent>
      </w:sdt>
      <w:bookmarkEnd w:id="9"/>
    </w:p>
    <w:p w14:paraId="440D0661" w14:textId="77777777" w:rsidR="00E921C0" w:rsidRDefault="00E921C0" w:rsidP="00FE53C6">
      <w:pPr>
        <w:pStyle w:val="Ingenmellomrom"/>
        <w:keepLines/>
        <w:tabs>
          <w:tab w:val="center" w:pos="4635"/>
        </w:tabs>
      </w:pPr>
    </w:p>
    <w:p w14:paraId="0F91DAE2" w14:textId="26E246CF" w:rsidR="00FE53C6" w:rsidRDefault="00FE53C6" w:rsidP="00FE53C6">
      <w:pPr>
        <w:pStyle w:val="Ingenmellomrom"/>
        <w:keepLines/>
        <w:tabs>
          <w:tab w:val="center" w:pos="4635"/>
        </w:tabs>
      </w:pPr>
      <w:r>
        <w:t>Alle skoler med ungdomstrinn i Oslo har skoledefinerte inntaksområder. Skoledefinerte inntaksområder fungerer slik at ungdomsskoletilhørigheten til en elev defineres ut fra hvilken barneskole eleven har nærskolerett ved. Brynseng skole</w:t>
      </w:r>
      <w:r w:rsidR="004F4E6F">
        <w:t xml:space="preserve"> er en </w:t>
      </w:r>
      <w:proofErr w:type="spellStart"/>
      <w:r w:rsidR="004F4E6F">
        <w:t>nyoppstartet</w:t>
      </w:r>
      <w:proofErr w:type="spellEnd"/>
      <w:r w:rsidR="004F4E6F">
        <w:t xml:space="preserve"> skole som </w:t>
      </w:r>
      <w:proofErr w:type="gramStart"/>
      <w:r w:rsidR="004F4E6F">
        <w:t>avgir</w:t>
      </w:r>
      <w:proofErr w:type="gramEnd"/>
      <w:r w:rsidR="004F4E6F">
        <w:t xml:space="preserve"> elever til ungdomstrinnet etter</w:t>
      </w:r>
      <w:r>
        <w:t xml:space="preserve"> dette skoleåret</w:t>
      </w:r>
      <w:r w:rsidR="004F4E6F">
        <w:t xml:space="preserve">, og det er derfor behov for å </w:t>
      </w:r>
      <w:r>
        <w:t>definer</w:t>
      </w:r>
      <w:r w:rsidR="004F4E6F">
        <w:t>e</w:t>
      </w:r>
      <w:r>
        <w:t xml:space="preserve"> hvilken ungdomsskole Brynseng skole skal avgi elever til fra skolestart 2022.</w:t>
      </w:r>
    </w:p>
    <w:p w14:paraId="4FA1D8BC" w14:textId="0F0489D4" w:rsidR="00FE53C6" w:rsidRDefault="00FE53C6" w:rsidP="00FE53C6">
      <w:pPr>
        <w:pStyle w:val="Ingenmellomrom"/>
        <w:keepLines/>
        <w:tabs>
          <w:tab w:val="center" w:pos="4635"/>
        </w:tabs>
      </w:pPr>
    </w:p>
    <w:p w14:paraId="6F80F44C" w14:textId="77777777" w:rsidR="00FE53C6" w:rsidRPr="00FE53C6" w:rsidRDefault="00FE53C6" w:rsidP="00FE53C6">
      <w:pPr>
        <w:spacing w:after="160" w:line="259" w:lineRule="auto"/>
        <w:rPr>
          <w:rFonts w:ascii="Oslo Sans Office" w:eastAsia="Calibri" w:hAnsi="Oslo Sans Office" w:cs="Times New Roman"/>
          <w:b/>
        </w:rPr>
      </w:pPr>
      <w:r w:rsidRPr="00FE53C6">
        <w:rPr>
          <w:rFonts w:ascii="Oslo Sans Office" w:eastAsia="Calibri" w:hAnsi="Oslo Sans Office" w:cs="Times New Roman"/>
          <w:b/>
        </w:rPr>
        <w:t>GJELDENDE RAMMEBETINGELSER, LOVER OG REGELVERK</w:t>
      </w:r>
    </w:p>
    <w:p w14:paraId="4128E9EA" w14:textId="4BCE518C" w:rsidR="00FE53C6" w:rsidRPr="00FE53C6" w:rsidRDefault="00FE53C6" w:rsidP="00FE53C6">
      <w:pPr>
        <w:spacing w:after="160" w:line="259" w:lineRule="auto"/>
        <w:rPr>
          <w:rFonts w:ascii="Oslo Sans Office" w:eastAsia="Calibri" w:hAnsi="Oslo Sans Office" w:cs="Times New Roman"/>
          <w:i/>
        </w:rPr>
      </w:pPr>
      <w:r w:rsidRPr="00FE53C6">
        <w:rPr>
          <w:rFonts w:ascii="Oslo Sans Office" w:eastAsia="Calibri" w:hAnsi="Oslo Sans Office" w:cs="Times New Roman"/>
          <w:i/>
        </w:rPr>
        <w:t>Rammebetingelser</w:t>
      </w:r>
      <w:r w:rsidRPr="00FE53C6">
        <w:rPr>
          <w:rFonts w:ascii="Oslo Sans Office" w:eastAsia="Calibri" w:hAnsi="Oslo Sans Office" w:cs="Times New Roman"/>
          <w:i/>
        </w:rPr>
        <w:br/>
      </w:r>
      <w:r w:rsidRPr="00FE53C6">
        <w:rPr>
          <w:rFonts w:ascii="Oslo Sans Office" w:eastAsia="Calibri" w:hAnsi="Oslo Sans Office" w:cs="Times New Roman"/>
        </w:rPr>
        <w:t>Ved fastsetting og endring av inntaksområder legges skolestruktur og</w:t>
      </w:r>
      <w:r w:rsidR="004F4E6F">
        <w:rPr>
          <w:rFonts w:ascii="Oslo Sans Office" w:eastAsia="Calibri" w:hAnsi="Oslo Sans Office" w:cs="Times New Roman"/>
        </w:rPr>
        <w:t xml:space="preserve"> </w:t>
      </w:r>
      <w:r w:rsidRPr="00FE53C6">
        <w:rPr>
          <w:rFonts w:ascii="Oslo Sans Office" w:eastAsia="Calibri" w:hAnsi="Oslo Sans Office" w:cs="Times New Roman"/>
        </w:rPr>
        <w:t>-kapasitet iht. vedtatt skolebehovsplan til grunn. Det vurderes også hvorvidt naboskoler trenger avlastning. Ut fra dette kartlegges det hvor mange barn som er bosatt på de enkelte adresser i de enkelte boområder rundt de aktuelle skolene.</w:t>
      </w:r>
    </w:p>
    <w:p w14:paraId="59A29BD6" w14:textId="77777777" w:rsidR="00FE53C6" w:rsidRPr="00FE53C6" w:rsidRDefault="00FE53C6" w:rsidP="00FE53C6">
      <w:pPr>
        <w:spacing w:after="160" w:line="259" w:lineRule="auto"/>
        <w:rPr>
          <w:rFonts w:ascii="Oslo Sans Office" w:eastAsia="Calibri" w:hAnsi="Oslo Sans Office" w:cs="Times New Roman"/>
          <w:i/>
        </w:rPr>
      </w:pPr>
      <w:r w:rsidRPr="00FE53C6">
        <w:rPr>
          <w:rFonts w:ascii="Oslo Sans Office" w:eastAsia="Calibri" w:hAnsi="Oslo Sans Office" w:cs="Times New Roman"/>
          <w:i/>
        </w:rPr>
        <w:t>Opplæringsloven</w:t>
      </w:r>
      <w:r w:rsidRPr="00FE53C6">
        <w:rPr>
          <w:rFonts w:ascii="Oslo Sans Office" w:eastAsia="Calibri" w:hAnsi="Oslo Sans Office" w:cs="Times New Roman"/>
          <w:i/>
        </w:rPr>
        <w:br/>
      </w:r>
      <w:r w:rsidRPr="00FE53C6">
        <w:rPr>
          <w:rFonts w:ascii="Oslo Sans Office" w:eastAsia="Calibri" w:hAnsi="Oslo Sans Office" w:cs="Times New Roman"/>
        </w:rPr>
        <w:t>Det følger av opplæringsloven §8-1 at:</w:t>
      </w:r>
    </w:p>
    <w:p w14:paraId="4E4134D0" w14:textId="77777777" w:rsidR="00FE53C6" w:rsidRPr="00FE53C6" w:rsidRDefault="00FE53C6" w:rsidP="00FE53C6">
      <w:pPr>
        <w:spacing w:after="160" w:line="259" w:lineRule="auto"/>
        <w:rPr>
          <w:rFonts w:ascii="Oslo Sans Office" w:eastAsia="Calibri" w:hAnsi="Oslo Sans Office" w:cs="Times New Roman"/>
          <w:lang w:val="nn-NO"/>
        </w:rPr>
      </w:pPr>
      <w:r w:rsidRPr="00FE53C6">
        <w:rPr>
          <w:rFonts w:ascii="Oslo Sans Office" w:eastAsia="Calibri" w:hAnsi="Oslo Sans Office" w:cs="Times New Roman"/>
          <w:lang w:val="nn-NO"/>
        </w:rPr>
        <w:t>"Grunnskoleelevane har rett til å gå på den skolen som ligg nærast eller ved den skolen i nærmiljøet som dei soknar til."</w:t>
      </w:r>
    </w:p>
    <w:p w14:paraId="3693E1C2" w14:textId="77777777" w:rsidR="00FE53C6" w:rsidRPr="00FE53C6" w:rsidRDefault="00FE53C6" w:rsidP="00FE53C6">
      <w:pPr>
        <w:spacing w:after="160" w:line="259" w:lineRule="auto"/>
        <w:rPr>
          <w:rFonts w:ascii="Oslo Sans Office" w:eastAsia="Calibri" w:hAnsi="Oslo Sans Office" w:cs="Times New Roman"/>
          <w:i/>
        </w:rPr>
      </w:pPr>
      <w:r w:rsidRPr="00FE53C6">
        <w:rPr>
          <w:rFonts w:ascii="Oslo Sans Office" w:eastAsia="Calibri" w:hAnsi="Oslo Sans Office" w:cs="Times New Roman"/>
          <w:i/>
        </w:rPr>
        <w:lastRenderedPageBreak/>
        <w:t>Veiledende inntaksområder</w:t>
      </w:r>
      <w:r w:rsidRPr="00FE53C6">
        <w:rPr>
          <w:rFonts w:ascii="Oslo Sans Office" w:eastAsia="Calibri" w:hAnsi="Oslo Sans Office" w:cs="Times New Roman"/>
          <w:i/>
        </w:rPr>
        <w:br/>
      </w:r>
      <w:r w:rsidRPr="00FE53C6">
        <w:rPr>
          <w:rFonts w:ascii="Oslo Sans Office" w:eastAsia="Calibri" w:hAnsi="Oslo Sans Office" w:cs="Times New Roman"/>
        </w:rPr>
        <w:t>Oslo kommune har ikke faste skolekretser, men veiledende inntaksområder for alle ordinære grunnskoler. Dette innebærer blant annet at:</w:t>
      </w:r>
    </w:p>
    <w:p w14:paraId="6248B347" w14:textId="77777777" w:rsidR="00FE53C6" w:rsidRPr="00FE53C6" w:rsidRDefault="00FE53C6" w:rsidP="00FE53C6">
      <w:pPr>
        <w:numPr>
          <w:ilvl w:val="0"/>
          <w:numId w:val="2"/>
        </w:numPr>
        <w:spacing w:after="160" w:line="259" w:lineRule="auto"/>
        <w:contextualSpacing/>
        <w:rPr>
          <w:rFonts w:ascii="Calibri" w:eastAsia="Calibri" w:hAnsi="Calibri" w:cs="Times New Roman"/>
          <w:b/>
          <w:sz w:val="22"/>
        </w:rPr>
      </w:pPr>
      <w:r w:rsidRPr="00FE53C6">
        <w:rPr>
          <w:rFonts w:ascii="Calibri" w:eastAsia="Calibri" w:hAnsi="Calibri" w:cs="Times New Roman"/>
          <w:sz w:val="22"/>
        </w:rPr>
        <w:t>Foresatte vil i utgangspunktet få plass til sitt/sine barn ved den skolen de etter det veiledende inntaksområdet tilhører.</w:t>
      </w:r>
    </w:p>
    <w:p w14:paraId="1A12A8E6" w14:textId="77777777" w:rsidR="00FE53C6" w:rsidRPr="00FE53C6" w:rsidRDefault="00FE53C6" w:rsidP="00FE53C6">
      <w:pPr>
        <w:numPr>
          <w:ilvl w:val="0"/>
          <w:numId w:val="2"/>
        </w:numPr>
        <w:spacing w:after="160" w:line="259" w:lineRule="auto"/>
        <w:contextualSpacing/>
        <w:rPr>
          <w:rFonts w:ascii="Calibri" w:eastAsia="Calibri" w:hAnsi="Calibri" w:cs="Times New Roman"/>
          <w:b/>
          <w:sz w:val="22"/>
        </w:rPr>
      </w:pPr>
      <w:r w:rsidRPr="00FE53C6">
        <w:rPr>
          <w:rFonts w:ascii="Calibri" w:eastAsia="Calibri" w:hAnsi="Calibri" w:cs="Times New Roman"/>
          <w:sz w:val="22"/>
        </w:rPr>
        <w:t>Retten til nærskole etter opplæringslovens §8-1 er likevel ikke en absolutt rett til én bestemt skole. Én begrensning er kapasitet, dvs. antall elevplasser. Manglende kapasitet kan medføre at foresatte ikke får plass til sitt/sine barn ved den skolen de etter det veiledende inntaksområdet tilhører.</w:t>
      </w:r>
    </w:p>
    <w:p w14:paraId="58E64DEE" w14:textId="1B923C60" w:rsidR="00FE53C6" w:rsidRPr="00FE53C6" w:rsidRDefault="00FE53C6" w:rsidP="00FE53C6">
      <w:pPr>
        <w:numPr>
          <w:ilvl w:val="0"/>
          <w:numId w:val="2"/>
        </w:numPr>
        <w:spacing w:after="160" w:line="259" w:lineRule="auto"/>
        <w:contextualSpacing/>
        <w:rPr>
          <w:rFonts w:ascii="Calibri" w:eastAsia="Calibri" w:hAnsi="Calibri" w:cs="Times New Roman"/>
          <w:b/>
          <w:sz w:val="22"/>
        </w:rPr>
      </w:pPr>
      <w:r w:rsidRPr="00FE53C6">
        <w:rPr>
          <w:rFonts w:ascii="Calibri" w:eastAsia="Calibri" w:hAnsi="Calibri" w:cs="Times New Roman"/>
          <w:sz w:val="22"/>
        </w:rPr>
        <w:t>Endelig fastsettelse av elevens nærskole skjer i form av enkeltvedtak om nærskole. Det er enkeltvedtaket som knytter elevens nærskolerett til en bestemt skole. Dersom naboskolen er full</w:t>
      </w:r>
      <w:r w:rsidR="005F14D7">
        <w:rPr>
          <w:rFonts w:ascii="Calibri" w:eastAsia="Calibri" w:hAnsi="Calibri" w:cs="Times New Roman"/>
          <w:sz w:val="22"/>
        </w:rPr>
        <w:t>,</w:t>
      </w:r>
      <w:r w:rsidRPr="00FE53C6">
        <w:rPr>
          <w:rFonts w:ascii="Calibri" w:eastAsia="Calibri" w:hAnsi="Calibri" w:cs="Times New Roman"/>
          <w:sz w:val="22"/>
        </w:rPr>
        <w:t xml:space="preserve"> må skolen fatte enkeltvedtak om at overtallige elever skal gå på nærmeste naboskole med ledig kapasitet.</w:t>
      </w:r>
    </w:p>
    <w:p w14:paraId="16487D27" w14:textId="77777777" w:rsidR="00FE53C6" w:rsidRPr="00FE53C6" w:rsidRDefault="00FE53C6" w:rsidP="00FE53C6">
      <w:pPr>
        <w:numPr>
          <w:ilvl w:val="0"/>
          <w:numId w:val="2"/>
        </w:numPr>
        <w:spacing w:after="160" w:line="259" w:lineRule="auto"/>
        <w:contextualSpacing/>
        <w:rPr>
          <w:rFonts w:ascii="Calibri" w:eastAsia="Calibri" w:hAnsi="Calibri" w:cs="Times New Roman"/>
          <w:b/>
          <w:sz w:val="22"/>
        </w:rPr>
      </w:pPr>
      <w:r w:rsidRPr="00FE53C6">
        <w:rPr>
          <w:rFonts w:ascii="Calibri" w:eastAsia="Calibri" w:hAnsi="Calibri" w:cs="Times New Roman"/>
          <w:sz w:val="22"/>
        </w:rPr>
        <w:t>Foresatte kan, iht. opplæringslovens § 8-1 andre ledd og gjeldende skolebytteregler, søke sine barn til en annen skole.</w:t>
      </w:r>
    </w:p>
    <w:p w14:paraId="75F604E6" w14:textId="77777777" w:rsidR="00FE53C6" w:rsidRPr="00FE53C6" w:rsidRDefault="00FE53C6" w:rsidP="00FE53C6">
      <w:pPr>
        <w:numPr>
          <w:ilvl w:val="0"/>
          <w:numId w:val="2"/>
        </w:numPr>
        <w:spacing w:after="160" w:line="259" w:lineRule="auto"/>
        <w:contextualSpacing/>
        <w:rPr>
          <w:rFonts w:ascii="Calibri" w:eastAsia="Calibri" w:hAnsi="Calibri" w:cs="Times New Roman"/>
          <w:b/>
          <w:sz w:val="22"/>
        </w:rPr>
      </w:pPr>
      <w:r w:rsidRPr="00FE53C6">
        <w:rPr>
          <w:rFonts w:ascii="Calibri" w:eastAsia="Calibri" w:hAnsi="Calibri" w:cs="Times New Roman"/>
          <w:sz w:val="22"/>
        </w:rPr>
        <w:t>De veiledende inntaksområdene og skoletilhørighet på ungdomstrinnet kan endres. Nye skoler og større utvidelse vil kreve endringer, i tillegg kan det være behov for justering av grenser og ungdomsskoletilhørighet i områder med kapasitetsutfordringer.</w:t>
      </w:r>
    </w:p>
    <w:p w14:paraId="7A26F38C" w14:textId="77777777" w:rsidR="00FE53C6" w:rsidRPr="00FE53C6" w:rsidRDefault="00FE53C6" w:rsidP="00FE53C6">
      <w:pPr>
        <w:spacing w:after="160" w:line="259" w:lineRule="auto"/>
        <w:rPr>
          <w:rFonts w:ascii="Oslo Sans Office" w:eastAsia="Calibri" w:hAnsi="Oslo Sans Office" w:cs="Times New Roman"/>
          <w:szCs w:val="20"/>
        </w:rPr>
      </w:pPr>
    </w:p>
    <w:p w14:paraId="435A35C6" w14:textId="5422FE39" w:rsidR="00FE53C6" w:rsidRPr="00FE53C6" w:rsidRDefault="00FE53C6" w:rsidP="00FE53C6">
      <w:pPr>
        <w:spacing w:after="160" w:line="259" w:lineRule="auto"/>
        <w:rPr>
          <w:rFonts w:ascii="Oslo Sans Office" w:eastAsia="Calibri" w:hAnsi="Oslo Sans Office" w:cs="Times New Roman"/>
          <w:szCs w:val="20"/>
        </w:rPr>
      </w:pPr>
      <w:r w:rsidRPr="00FE53C6">
        <w:rPr>
          <w:rFonts w:ascii="Oslo Sans Office" w:eastAsia="Calibri" w:hAnsi="Oslo Sans Office" w:cs="Times New Roman"/>
          <w:b/>
          <w:bCs/>
          <w:szCs w:val="20"/>
        </w:rPr>
        <w:t>HØRINGSFORSLAG</w:t>
      </w:r>
      <w:r w:rsidRPr="00FE53C6">
        <w:rPr>
          <w:rFonts w:ascii="Oslo Sans Office" w:eastAsia="Calibri" w:hAnsi="Oslo Sans Office" w:cs="Times New Roman"/>
          <w:b/>
          <w:bCs/>
          <w:szCs w:val="20"/>
        </w:rPr>
        <w:br/>
      </w:r>
      <w:r w:rsidRPr="00FE53C6">
        <w:rPr>
          <w:rFonts w:ascii="Oslo Sans Office" w:eastAsia="Calibri" w:hAnsi="Oslo Sans Office" w:cs="Times New Roman"/>
          <w:szCs w:val="20"/>
        </w:rPr>
        <w:t xml:space="preserve">Utdanningsetaten foreslår at Brynseng skole skal </w:t>
      </w:r>
      <w:proofErr w:type="gramStart"/>
      <w:r w:rsidRPr="00FE53C6">
        <w:rPr>
          <w:rFonts w:ascii="Oslo Sans Office" w:eastAsia="Calibri" w:hAnsi="Oslo Sans Office" w:cs="Times New Roman"/>
          <w:szCs w:val="20"/>
        </w:rPr>
        <w:t>avgi</w:t>
      </w:r>
      <w:proofErr w:type="gramEnd"/>
      <w:r w:rsidRPr="00FE53C6">
        <w:rPr>
          <w:rFonts w:ascii="Oslo Sans Office" w:eastAsia="Calibri" w:hAnsi="Oslo Sans Office" w:cs="Times New Roman"/>
          <w:szCs w:val="20"/>
        </w:rPr>
        <w:t xml:space="preserve"> elever til </w:t>
      </w:r>
      <w:proofErr w:type="spellStart"/>
      <w:r w:rsidRPr="00FE53C6">
        <w:rPr>
          <w:rFonts w:ascii="Oslo Sans Office" w:eastAsia="Calibri" w:hAnsi="Oslo Sans Office" w:cs="Times New Roman"/>
          <w:szCs w:val="20"/>
        </w:rPr>
        <w:t>Fyrstikkalléen</w:t>
      </w:r>
      <w:proofErr w:type="spellEnd"/>
      <w:r w:rsidRPr="00FE53C6">
        <w:rPr>
          <w:rFonts w:ascii="Oslo Sans Office" w:eastAsia="Calibri" w:hAnsi="Oslo Sans Office" w:cs="Times New Roman"/>
          <w:szCs w:val="20"/>
        </w:rPr>
        <w:t xml:space="preserve"> skole (F21) på ungdomstrinn fra skolestart 2022. På grunn av økende elevtall på ungdomstrinnet</w:t>
      </w:r>
      <w:r w:rsidR="004F4E6F">
        <w:rPr>
          <w:rFonts w:ascii="Oslo Sans Office" w:eastAsia="Calibri" w:hAnsi="Oslo Sans Office" w:cs="Times New Roman"/>
          <w:szCs w:val="20"/>
        </w:rPr>
        <w:t xml:space="preserve"> i området</w:t>
      </w:r>
      <w:r w:rsidRPr="00FE53C6">
        <w:rPr>
          <w:rFonts w:ascii="Oslo Sans Office" w:eastAsia="Calibri" w:hAnsi="Oslo Sans Office" w:cs="Times New Roman"/>
          <w:szCs w:val="20"/>
        </w:rPr>
        <w:t xml:space="preserve"> i de kommende årene ser Utdanningsetaten at det vil være behov for ytterligere tiltak i årene framover. Dette arbeides det videre med. Når de nye skolene i Bjørvika og på Økern ferdigstilles</w:t>
      </w:r>
      <w:r w:rsidR="005F14D7">
        <w:rPr>
          <w:rFonts w:ascii="Oslo Sans Office" w:eastAsia="Calibri" w:hAnsi="Oslo Sans Office" w:cs="Times New Roman"/>
          <w:szCs w:val="20"/>
        </w:rPr>
        <w:t>,</w:t>
      </w:r>
      <w:r w:rsidRPr="00FE53C6">
        <w:rPr>
          <w:rFonts w:ascii="Oslo Sans Office" w:eastAsia="Calibri" w:hAnsi="Oslo Sans Office" w:cs="Times New Roman"/>
          <w:szCs w:val="20"/>
        </w:rPr>
        <w:t xml:space="preserve"> vil dette avlaste </w:t>
      </w:r>
      <w:r w:rsidR="004F4E6F">
        <w:rPr>
          <w:rFonts w:ascii="Oslo Sans Office" w:eastAsia="Calibri" w:hAnsi="Oslo Sans Office" w:cs="Times New Roman"/>
          <w:szCs w:val="20"/>
        </w:rPr>
        <w:t xml:space="preserve">de eksisterende </w:t>
      </w:r>
      <w:r w:rsidRPr="00FE53C6">
        <w:rPr>
          <w:rFonts w:ascii="Oslo Sans Office" w:eastAsia="Calibri" w:hAnsi="Oslo Sans Office" w:cs="Times New Roman"/>
          <w:szCs w:val="20"/>
        </w:rPr>
        <w:t>ungdomsskolene i området.</w:t>
      </w:r>
      <w:r w:rsidR="004F4E6F">
        <w:rPr>
          <w:rFonts w:ascii="Oslo Sans Office" w:eastAsia="Calibri" w:hAnsi="Oslo Sans Office" w:cs="Times New Roman"/>
          <w:szCs w:val="20"/>
        </w:rPr>
        <w:t xml:space="preserve"> Begge de nye skolene planlegges ferdigstilt til skolestart 2026.</w:t>
      </w:r>
    </w:p>
    <w:p w14:paraId="70C9A9C4" w14:textId="77777777" w:rsidR="00E921C0" w:rsidRDefault="00E921C0" w:rsidP="00FE53C6">
      <w:pPr>
        <w:spacing w:after="160" w:line="259" w:lineRule="auto"/>
        <w:rPr>
          <w:rFonts w:ascii="Oslo Sans Office" w:eastAsia="Calibri" w:hAnsi="Oslo Sans Office" w:cs="Times New Roman"/>
          <w:b/>
          <w:bCs/>
          <w:szCs w:val="20"/>
        </w:rPr>
      </w:pPr>
    </w:p>
    <w:p w14:paraId="76CDC6C4" w14:textId="288E290D" w:rsidR="00FE53C6" w:rsidRPr="00FE53C6" w:rsidRDefault="00FE53C6" w:rsidP="00FE53C6">
      <w:pPr>
        <w:spacing w:after="160" w:line="259" w:lineRule="auto"/>
        <w:rPr>
          <w:rFonts w:ascii="Oslo Sans Office" w:eastAsia="Calibri" w:hAnsi="Oslo Sans Office" w:cs="Times New Roman"/>
          <w:szCs w:val="20"/>
        </w:rPr>
      </w:pPr>
      <w:r w:rsidRPr="00FE53C6">
        <w:rPr>
          <w:rFonts w:ascii="Oslo Sans Office" w:eastAsia="Calibri" w:hAnsi="Oslo Sans Office" w:cs="Times New Roman"/>
          <w:b/>
          <w:bCs/>
          <w:szCs w:val="20"/>
        </w:rPr>
        <w:t>HØRINGSUTTALELSER</w:t>
      </w:r>
      <w:r w:rsidRPr="00FE53C6">
        <w:rPr>
          <w:rFonts w:ascii="Oslo Sans Office" w:eastAsia="Calibri" w:hAnsi="Oslo Sans Office" w:cs="Times New Roman"/>
          <w:b/>
          <w:bCs/>
          <w:szCs w:val="20"/>
        </w:rPr>
        <w:br/>
      </w:r>
      <w:r w:rsidRPr="00FE53C6">
        <w:rPr>
          <w:rFonts w:ascii="Oslo Sans Office" w:eastAsia="Calibri" w:hAnsi="Oslo Sans Office" w:cs="Times New Roman"/>
          <w:szCs w:val="20"/>
        </w:rPr>
        <w:t xml:space="preserve">Med henvisning i </w:t>
      </w:r>
      <w:proofErr w:type="spellStart"/>
      <w:r w:rsidRPr="00FE53C6">
        <w:rPr>
          <w:rFonts w:ascii="Oslo Sans Office" w:eastAsia="Calibri" w:hAnsi="Oslo Sans Office" w:cs="Times New Roman"/>
          <w:szCs w:val="20"/>
        </w:rPr>
        <w:t>driftstyrereglementets</w:t>
      </w:r>
      <w:proofErr w:type="spellEnd"/>
      <w:r w:rsidRPr="00FE53C6">
        <w:rPr>
          <w:rFonts w:ascii="Oslo Sans Office" w:eastAsia="Calibri" w:hAnsi="Oslo Sans Office" w:cs="Times New Roman"/>
          <w:szCs w:val="20"/>
        </w:rPr>
        <w:t xml:space="preserve"> § 3-4 nr. 7 ber Utdanningsetaten om at høringsdokumentet behandles i de berørte skolenes driftsstyre, men fortrinnsvis også i FAU/andre fora. Foresatte og andre oppfordres til å gi sine innspill gjennom FAU. Til orientering sender Utdanningsetaten kopi av høringsforslaget til Bydel Gamle Oslo til eventuell uttalelse og kopi til Byrådsavdeling for oppvekst og kunnskap og til Oslo kommunale foreldreutvalg.</w:t>
      </w:r>
    </w:p>
    <w:p w14:paraId="4F4F453D" w14:textId="77777777" w:rsidR="00FE53C6" w:rsidRPr="00FE53C6" w:rsidRDefault="00FE53C6" w:rsidP="00FE53C6">
      <w:pPr>
        <w:spacing w:after="160" w:line="259" w:lineRule="auto"/>
        <w:rPr>
          <w:rFonts w:ascii="Oslo Sans Office" w:eastAsia="Calibri" w:hAnsi="Oslo Sans Office" w:cs="Times New Roman"/>
          <w:color w:val="0563C1"/>
          <w:szCs w:val="20"/>
          <w:u w:val="single"/>
        </w:rPr>
      </w:pPr>
      <w:r w:rsidRPr="00FE53C6">
        <w:rPr>
          <w:rFonts w:ascii="Oslo Sans Office" w:eastAsia="Calibri" w:hAnsi="Oslo Sans Office" w:cs="Times New Roman"/>
          <w:szCs w:val="20"/>
        </w:rPr>
        <w:t xml:space="preserve">Høringsinnspill kan sendes til </w:t>
      </w:r>
      <w:hyperlink r:id="rId8" w:history="1">
        <w:r w:rsidRPr="00FE53C6">
          <w:rPr>
            <w:rFonts w:ascii="Oslo Sans Office" w:eastAsia="Calibri" w:hAnsi="Oslo Sans Office" w:cs="Times New Roman"/>
            <w:color w:val="0563C1"/>
            <w:szCs w:val="20"/>
            <w:u w:val="single"/>
          </w:rPr>
          <w:t>postmottak@osloskolen.no</w:t>
        </w:r>
      </w:hyperlink>
    </w:p>
    <w:p w14:paraId="2F200EB3" w14:textId="77777777" w:rsidR="00FE53C6" w:rsidRPr="00FE53C6" w:rsidRDefault="00FE53C6" w:rsidP="00FE53C6">
      <w:pPr>
        <w:spacing w:after="160" w:line="259" w:lineRule="auto"/>
        <w:rPr>
          <w:rFonts w:ascii="Oslo Sans Office" w:eastAsia="Calibri" w:hAnsi="Oslo Sans Office" w:cs="Times New Roman"/>
        </w:rPr>
      </w:pPr>
      <w:r w:rsidRPr="00FE53C6">
        <w:rPr>
          <w:rFonts w:ascii="Oslo Sans Office" w:eastAsia="Calibri" w:hAnsi="Oslo Sans Office" w:cs="Times New Roman"/>
        </w:rPr>
        <w:t>Høringssvar bes merkes med «høring av ungdomsskoletilhørighet»</w:t>
      </w:r>
    </w:p>
    <w:p w14:paraId="7BE0C530" w14:textId="4EA8B582" w:rsidR="00FE53C6" w:rsidRDefault="00FE53C6" w:rsidP="00FE53C6">
      <w:pPr>
        <w:spacing w:after="160" w:line="259" w:lineRule="auto"/>
        <w:rPr>
          <w:rFonts w:ascii="Oslo Sans Office" w:eastAsia="Calibri" w:hAnsi="Oslo Sans Office" w:cs="Times New Roman"/>
          <w:b/>
          <w:bCs/>
        </w:rPr>
      </w:pPr>
      <w:r w:rsidRPr="00FE53C6">
        <w:rPr>
          <w:rFonts w:ascii="Oslo Sans Office" w:eastAsia="Calibri" w:hAnsi="Oslo Sans Office" w:cs="Times New Roman"/>
          <w:b/>
          <w:bCs/>
        </w:rPr>
        <w:t>Frist: 14. januar 2022</w:t>
      </w:r>
    </w:p>
    <w:p w14:paraId="5E6A2159" w14:textId="77777777" w:rsidR="00E921C0" w:rsidRDefault="00E921C0" w:rsidP="00FE53C6">
      <w:pPr>
        <w:spacing w:after="160" w:line="259" w:lineRule="auto"/>
        <w:rPr>
          <w:rFonts w:ascii="Oslo Sans Office" w:eastAsia="Calibri" w:hAnsi="Oslo Sans Office" w:cs="Times New Roman"/>
          <w:b/>
          <w:bCs/>
          <w:szCs w:val="20"/>
        </w:rPr>
      </w:pPr>
    </w:p>
    <w:p w14:paraId="78F9AC4F" w14:textId="691B7BD2" w:rsidR="00FE53C6" w:rsidRPr="00FE53C6" w:rsidRDefault="00FE53C6" w:rsidP="00FE53C6">
      <w:pPr>
        <w:spacing w:after="160" w:line="259" w:lineRule="auto"/>
        <w:rPr>
          <w:rFonts w:ascii="Oslo Sans Office" w:eastAsia="Calibri" w:hAnsi="Oslo Sans Office" w:cs="Times New Roman"/>
          <w:szCs w:val="20"/>
        </w:rPr>
      </w:pPr>
      <w:r w:rsidRPr="00FE53C6">
        <w:rPr>
          <w:rFonts w:ascii="Oslo Sans Office" w:eastAsia="Calibri" w:hAnsi="Oslo Sans Office" w:cs="Times New Roman"/>
          <w:b/>
          <w:bCs/>
          <w:szCs w:val="20"/>
        </w:rPr>
        <w:lastRenderedPageBreak/>
        <w:t>BESLUTNING</w:t>
      </w:r>
      <w:r w:rsidRPr="00FE53C6">
        <w:rPr>
          <w:rFonts w:ascii="Oslo Sans Office" w:eastAsia="Calibri" w:hAnsi="Oslo Sans Office" w:cs="Times New Roman"/>
          <w:b/>
          <w:bCs/>
          <w:szCs w:val="20"/>
        </w:rPr>
        <w:br/>
      </w:r>
      <w:r w:rsidRPr="00FE53C6">
        <w:rPr>
          <w:rFonts w:ascii="Oslo Sans Office" w:eastAsia="Calibri" w:hAnsi="Oslo Sans Office" w:cs="Times New Roman"/>
          <w:szCs w:val="20"/>
        </w:rPr>
        <w:t>Endelig beslutning blir offentliggjort 1. februar ved brev til berørte skoler og på Oslo kommunes nettside.</w:t>
      </w:r>
    </w:p>
    <w:p w14:paraId="3C284236" w14:textId="77777777" w:rsidR="00FE53C6" w:rsidRDefault="00FE53C6" w:rsidP="00FE53C6">
      <w:pPr>
        <w:pStyle w:val="Ingenmellomrom"/>
        <w:keepLines/>
        <w:tabs>
          <w:tab w:val="center" w:pos="4635"/>
        </w:tabs>
      </w:pPr>
    </w:p>
    <w:p w14:paraId="5CF4F24C" w14:textId="34DF2591" w:rsidR="00F341D5" w:rsidRDefault="00F341D5" w:rsidP="00583AF6">
      <w:pPr>
        <w:pStyle w:val="Ingenmellomrom"/>
        <w:keepLines/>
      </w:pPr>
    </w:p>
    <w:p w14:paraId="7ACC3315" w14:textId="7157E4BC" w:rsidR="00D751A4" w:rsidRDefault="00EF18DB" w:rsidP="006E006E">
      <w:pPr>
        <w:pStyle w:val="Ingenmellomrom"/>
        <w:keepNext/>
        <w:keepLines/>
      </w:pPr>
      <w:r>
        <w:t>Med vennlig hilsen</w:t>
      </w:r>
    </w:p>
    <w:p w14:paraId="53EEFD5A" w14:textId="77777777" w:rsidR="00591177" w:rsidRDefault="00591177" w:rsidP="006E006E">
      <w:pPr>
        <w:pStyle w:val="Ingenmellomrom"/>
        <w:keepNext/>
        <w:keepLines/>
      </w:pPr>
    </w:p>
    <w:tbl>
      <w:tblPr>
        <w:tblStyle w:val="Creunaenkel"/>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940"/>
        <w:gridCol w:w="3358"/>
      </w:tblGrid>
      <w:tr w:rsidR="00D002A1" w:rsidRPr="00824197" w14:paraId="3437A157" w14:textId="77777777" w:rsidTr="002F250E">
        <w:trPr>
          <w:trHeight w:val="273"/>
        </w:trPr>
        <w:tc>
          <w:tcPr>
            <w:tcW w:w="5940" w:type="dxa"/>
          </w:tcPr>
          <w:p w14:paraId="1B72E66B" w14:textId="0AA4E0AA" w:rsidR="00D002A1" w:rsidRPr="00824197" w:rsidRDefault="005F14D7" w:rsidP="00302A0F">
            <w:pPr>
              <w:pStyle w:val="Ingenmellomrom"/>
              <w:keepNext/>
              <w:keepLines/>
              <w:rPr>
                <w:rFonts w:ascii="Oslo Sans Office" w:hAnsi="Oslo Sans Office"/>
              </w:rPr>
            </w:pPr>
            <w:bookmarkStart w:id="10" w:name="Tekst9"/>
            <w:r>
              <w:rPr>
                <w:rFonts w:ascii="Oslo Sans Office" w:hAnsi="Oslo Sans Office"/>
              </w:rPr>
              <w:t>Vidar Lødrup</w:t>
            </w:r>
          </w:p>
        </w:tc>
        <w:tc>
          <w:tcPr>
            <w:tcW w:w="3358" w:type="dxa"/>
          </w:tcPr>
          <w:p w14:paraId="21FE4F5F" w14:textId="638F4708" w:rsidR="00D002A1" w:rsidRPr="00824197" w:rsidRDefault="005F14D7" w:rsidP="00302A0F">
            <w:pPr>
              <w:pStyle w:val="Ingenmellomrom"/>
              <w:keepNext/>
              <w:keepLines/>
              <w:rPr>
                <w:rFonts w:ascii="Oslo Sans Office" w:hAnsi="Oslo Sans Office"/>
              </w:rPr>
            </w:pPr>
            <w:bookmarkStart w:id="11" w:name="SoaLdr_Navn"/>
            <w:bookmarkEnd w:id="10"/>
            <w:r>
              <w:rPr>
                <w:rFonts w:ascii="Oslo Sans Office" w:hAnsi="Oslo Sans Office"/>
              </w:rPr>
              <w:t>B</w:t>
            </w:r>
            <w:bookmarkEnd w:id="11"/>
            <w:r>
              <w:rPr>
                <w:rFonts w:ascii="Oslo Sans Office" w:hAnsi="Oslo Sans Office"/>
              </w:rPr>
              <w:t>jørg Novang</w:t>
            </w:r>
            <w:r>
              <w:rPr>
                <w:rFonts w:ascii="Oslo Sans Office" w:hAnsi="Oslo Sans Office"/>
              </w:rPr>
              <w:t xml:space="preserve"> </w:t>
            </w:r>
          </w:p>
        </w:tc>
      </w:tr>
      <w:tr w:rsidR="00D002A1" w:rsidRPr="00824197" w14:paraId="3C912E15" w14:textId="77777777" w:rsidTr="002F250E">
        <w:trPr>
          <w:trHeight w:val="20"/>
        </w:trPr>
        <w:tc>
          <w:tcPr>
            <w:tcW w:w="5940" w:type="dxa"/>
          </w:tcPr>
          <w:p w14:paraId="5535586D" w14:textId="1B090795" w:rsidR="00D002A1" w:rsidRPr="00824197" w:rsidRDefault="005F14D7" w:rsidP="00302A0F">
            <w:pPr>
              <w:pStyle w:val="Ingenmellomrom"/>
              <w:keepNext/>
              <w:keepLines/>
              <w:rPr>
                <w:rFonts w:ascii="Oslo Sans Office" w:hAnsi="Oslo Sans Office"/>
              </w:rPr>
            </w:pPr>
            <w:r>
              <w:rPr>
                <w:rFonts w:ascii="Oslo Sans Office" w:hAnsi="Oslo Sans Office"/>
              </w:rPr>
              <w:t>divisjon</w:t>
            </w:r>
            <w:r w:rsidR="00D14B6E">
              <w:rPr>
                <w:rFonts w:ascii="Oslo Sans Office" w:hAnsi="Oslo Sans Office"/>
              </w:rPr>
              <w:t>sdirektør</w:t>
            </w:r>
          </w:p>
        </w:tc>
        <w:tc>
          <w:tcPr>
            <w:tcW w:w="3358" w:type="dxa"/>
          </w:tcPr>
          <w:p w14:paraId="7A8E34EC" w14:textId="764E7881" w:rsidR="00D002A1" w:rsidRPr="00824197" w:rsidRDefault="005F14D7" w:rsidP="00302A0F">
            <w:pPr>
              <w:pStyle w:val="Ingenmellomrom"/>
              <w:keepNext/>
              <w:keepLines/>
              <w:rPr>
                <w:rFonts w:ascii="Oslo Sans Office" w:hAnsi="Oslo Sans Office"/>
              </w:rPr>
            </w:pPr>
            <w:r>
              <w:rPr>
                <w:rFonts w:ascii="Oslo Sans Office" w:hAnsi="Oslo Sans Office"/>
              </w:rPr>
              <w:t>avdeling</w:t>
            </w:r>
            <w:r w:rsidR="002E6862">
              <w:rPr>
                <w:rFonts w:ascii="Oslo Sans Office" w:hAnsi="Oslo Sans Office"/>
              </w:rPr>
              <w:t>sdirektør</w:t>
            </w:r>
          </w:p>
        </w:tc>
      </w:tr>
    </w:tbl>
    <w:p w14:paraId="5D8D93FB" w14:textId="77777777" w:rsidR="00D002A1" w:rsidRDefault="00D002A1" w:rsidP="006E006E">
      <w:pPr>
        <w:pStyle w:val="Ingenmellomrom"/>
        <w:keepNext/>
        <w:keepLines/>
      </w:pPr>
    </w:p>
    <w:tbl>
      <w:tblPr>
        <w:tblpPr w:leftFromText="170" w:rightFromText="142" w:vertAnchor="text" w:horzAnchor="margin" w:tblpY="92"/>
        <w:tblW w:w="0" w:type="auto"/>
        <w:tblLayout w:type="fixed"/>
        <w:tblLook w:val="04A0" w:firstRow="1" w:lastRow="0" w:firstColumn="1" w:lastColumn="0" w:noHBand="0" w:noVBand="1"/>
      </w:tblPr>
      <w:tblGrid>
        <w:gridCol w:w="9214"/>
      </w:tblGrid>
      <w:tr w:rsidR="00A91DB7" w:rsidRPr="00B21553" w14:paraId="0B243D28" w14:textId="77777777" w:rsidTr="00310D02">
        <w:trPr>
          <w:tblHeader/>
          <w:hidden/>
        </w:trPr>
        <w:tc>
          <w:tcPr>
            <w:tcW w:w="9214" w:type="dxa"/>
            <w:vAlign w:val="center"/>
            <w:hideMark/>
          </w:tcPr>
          <w:p w14:paraId="59040AEE" w14:textId="77777777" w:rsidR="00A91DB7" w:rsidRPr="00A91DB7" w:rsidRDefault="00A91DB7" w:rsidP="00EF219F">
            <w:pPr>
              <w:pStyle w:val="Kopiogvedlegg"/>
              <w:ind w:left="-107"/>
              <w:jc w:val="both"/>
              <w:rPr>
                <w:vanish/>
                <w:szCs w:val="16"/>
              </w:rPr>
            </w:pPr>
            <w:r w:rsidRPr="00A91DB7">
              <w:rPr>
                <w:vanish/>
                <w:szCs w:val="16"/>
              </w:rPr>
              <w:t>Kopi:</w:t>
            </w:r>
          </w:p>
        </w:tc>
      </w:tr>
      <w:tr w:rsidR="005809C1" w:rsidRPr="00854CB6" w14:paraId="111FACC2" w14:textId="77777777" w:rsidTr="00A50E8F">
        <w:trPr>
          <w:hidden/>
        </w:trPr>
        <w:tc>
          <w:tcPr>
            <w:tcW w:w="9214" w:type="dxa"/>
            <w:hideMark/>
          </w:tcPr>
          <w:p w14:paraId="5201261B" w14:textId="2D87C19D" w:rsidR="005809C1" w:rsidRPr="00A91DB7" w:rsidRDefault="005F14D7" w:rsidP="005809C1">
            <w:pPr>
              <w:pStyle w:val="Kopiogvedlegg"/>
              <w:ind w:left="-109"/>
              <w:rPr>
                <w:vanish/>
                <w:szCs w:val="16"/>
              </w:rPr>
            </w:pPr>
            <w:sdt>
              <w:sdtPr>
                <w:rPr>
                  <w:vanish/>
                  <w:szCs w:val="16"/>
                </w:rPr>
                <w:alias w:val="TblKopitil__Sdk_Navn___1___1"/>
                <w:tag w:val="TblKopitil__Sdk_Navn___1___1"/>
                <w:id w:val="40216092"/>
                <w:dataBinding w:xpath="/document/body/TblKopitil/table/row[1]/cell[1]" w:storeItemID="{EF2AC1A3-F3AD-4EAF-9E2E-E2FB94C30E62}"/>
                <w:text/>
              </w:sdtPr>
              <w:sdtEndPr/>
              <w:sdtContent>
                <w:bookmarkStart w:id="12" w:name="TblKopitil__Sdk_Navn___1___1"/>
                <w:r>
                  <w:rPr>
                    <w:vanish/>
                    <w:szCs w:val="16"/>
                  </w:rPr>
                  <w:t xml:space="preserve"> </w:t>
                </w:r>
              </w:sdtContent>
            </w:sdt>
            <w:bookmarkEnd w:id="12"/>
          </w:p>
        </w:tc>
      </w:tr>
    </w:tbl>
    <w:p w14:paraId="744D7241" w14:textId="47E4AE3F" w:rsidR="00A91DB7" w:rsidRDefault="00A91DB7" w:rsidP="006E006E">
      <w:pPr>
        <w:pStyle w:val="Ingenmellomrom"/>
        <w:keepNext/>
        <w:keepLines/>
      </w:pPr>
    </w:p>
    <w:p w14:paraId="2AFD787D" w14:textId="77777777" w:rsidR="00A91DB7" w:rsidRPr="00DE1938" w:rsidRDefault="00A91DB7" w:rsidP="006E006E">
      <w:pPr>
        <w:pStyle w:val="Ingenmellomrom"/>
        <w:keepNext/>
        <w:keepLines/>
      </w:pPr>
    </w:p>
    <w:tbl>
      <w:tblPr>
        <w:tblW w:w="5000" w:type="pct"/>
        <w:tblCellMar>
          <w:left w:w="0" w:type="dxa"/>
          <w:right w:w="0" w:type="dxa"/>
        </w:tblCellMar>
        <w:tblLook w:val="0000" w:firstRow="0" w:lastRow="0" w:firstColumn="0" w:lastColumn="0" w:noHBand="0" w:noVBand="0"/>
      </w:tblPr>
      <w:tblGrid>
        <w:gridCol w:w="9270"/>
      </w:tblGrid>
      <w:tr w:rsidR="00B24179" w:rsidRPr="00DE1938" w14:paraId="10C6D6C3" w14:textId="77777777" w:rsidTr="00960160">
        <w:trPr>
          <w:tblHeader/>
          <w:hidden/>
        </w:trPr>
        <w:tc>
          <w:tcPr>
            <w:tcW w:w="5000" w:type="pct"/>
          </w:tcPr>
          <w:p w14:paraId="180B9E5B" w14:textId="77777777" w:rsidR="00B24179" w:rsidRPr="00DE1938" w:rsidRDefault="00B24179" w:rsidP="00B24179">
            <w:pPr>
              <w:pStyle w:val="Kopiogvedlegg"/>
              <w:rPr>
                <w:vanish/>
                <w:szCs w:val="16"/>
              </w:rPr>
            </w:pPr>
            <w:r w:rsidRPr="00DE1938">
              <w:rPr>
                <w:vanish/>
              </w:rPr>
              <w:t>Vedlegg:</w:t>
            </w:r>
          </w:p>
        </w:tc>
      </w:tr>
      <w:tr w:rsidR="00B24179" w:rsidRPr="00DE1938" w14:paraId="568B7F2C" w14:textId="77777777" w:rsidTr="00B24179">
        <w:trPr>
          <w:hidden/>
        </w:trPr>
        <w:tc>
          <w:tcPr>
            <w:tcW w:w="5000" w:type="pct"/>
          </w:tcPr>
          <w:p w14:paraId="3729B82E" w14:textId="495D0F1A" w:rsidR="00B24179" w:rsidRPr="00DE1938" w:rsidRDefault="005F14D7" w:rsidP="00FD7882">
            <w:pPr>
              <w:pStyle w:val="Kopiogvedlegg"/>
              <w:rPr>
                <w:vanish/>
                <w:szCs w:val="16"/>
              </w:rPr>
            </w:pPr>
            <w:sdt>
              <w:sdtPr>
                <w:rPr>
                  <w:vanish/>
                  <w:szCs w:val="16"/>
                </w:rPr>
                <w:alias w:val="TblVedlegg__ndb_Tittel___1___1"/>
                <w:tag w:val="TblVedlegg__ndb_Tittel___1___1"/>
                <w:id w:val="82370708"/>
                <w:placeholder>
                  <w:docPart w:val="DefaultPlaceholder_-1854013440"/>
                </w:placeholder>
                <w:dataBinding w:xpath="/document/body/TblVedlegg/table/row[1]/cell[1]" w:storeItemID="{EF2AC1A3-F3AD-4EAF-9E2E-E2FB94C30E62}"/>
                <w:text/>
              </w:sdtPr>
              <w:sdtEndPr/>
              <w:sdtContent>
                <w:bookmarkStart w:id="13" w:name="TblVedlegg__ndb_Tittel___1___1"/>
                <w:r>
                  <w:rPr>
                    <w:vanish/>
                    <w:szCs w:val="16"/>
                  </w:rPr>
                  <w:t xml:space="preserve"> </w:t>
                </w:r>
              </w:sdtContent>
            </w:sdt>
            <w:bookmarkEnd w:id="13"/>
          </w:p>
        </w:tc>
      </w:tr>
    </w:tbl>
    <w:p w14:paraId="409A993F" w14:textId="77777777" w:rsidR="000D608F" w:rsidRDefault="000D608F"/>
    <w:p w14:paraId="5BA85A2D" w14:textId="77777777" w:rsidR="00A67238" w:rsidRPr="006E006E" w:rsidRDefault="00A67238" w:rsidP="00D44A50">
      <w:pPr>
        <w:spacing w:after="160" w:line="259" w:lineRule="auto"/>
      </w:pPr>
    </w:p>
    <w:sectPr w:rsidR="00A67238" w:rsidRPr="006E006E" w:rsidSect="00D44A50">
      <w:headerReference w:type="even" r:id="rId9"/>
      <w:headerReference w:type="default" r:id="rId10"/>
      <w:footerReference w:type="even" r:id="rId11"/>
      <w:footerReference w:type="default" r:id="rId12"/>
      <w:headerReference w:type="first" r:id="rId13"/>
      <w:footerReference w:type="first" r:id="rId14"/>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F9A6" w14:textId="77777777" w:rsidR="001B2DB3" w:rsidRDefault="001B2DB3" w:rsidP="005D093C">
      <w:pPr>
        <w:spacing w:line="240" w:lineRule="auto"/>
      </w:pPr>
      <w:r>
        <w:separator/>
      </w:r>
    </w:p>
  </w:endnote>
  <w:endnote w:type="continuationSeparator" w:id="0">
    <w:p w14:paraId="13613C54" w14:textId="77777777" w:rsidR="001B2DB3" w:rsidRDefault="001B2DB3" w:rsidP="005D0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D13A" w14:textId="77777777" w:rsidR="005F348A" w:rsidRDefault="005F34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42E" w14:textId="77777777" w:rsidR="005F348A" w:rsidRDefault="005F348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3544"/>
      <w:gridCol w:w="2977"/>
      <w:gridCol w:w="2835"/>
    </w:tblGrid>
    <w:tr w:rsidR="00D739D7" w:rsidRPr="00DE1938" w14:paraId="39410CA0" w14:textId="77777777" w:rsidTr="00652FC6">
      <w:trPr>
        <w:trHeight w:val="20"/>
      </w:trPr>
      <w:tc>
        <w:tcPr>
          <w:tcW w:w="426" w:type="dxa"/>
          <w:vMerge w:val="restart"/>
        </w:tcPr>
        <w:p w14:paraId="6449E728" w14:textId="77777777" w:rsidR="00D739D7" w:rsidRPr="00DE1938" w:rsidRDefault="00D739D7" w:rsidP="00D739D7">
          <w:pPr>
            <w:pStyle w:val="Bunntekst"/>
            <w:jc w:val="right"/>
          </w:pPr>
          <w:r w:rsidRPr="00A67238">
            <w:rPr>
              <w:noProof/>
              <w:lang w:eastAsia="nb-NO"/>
            </w:rPr>
            <mc:AlternateContent>
              <mc:Choice Requires="wpg">
                <w:drawing>
                  <wp:anchor distT="0" distB="0" distL="114300" distR="114300" simplePos="0" relativeHeight="251662336" behindDoc="0" locked="0" layoutInCell="1" allowOverlap="1" wp14:anchorId="07A9B689" wp14:editId="14CC48B0">
                    <wp:simplePos x="0" y="0"/>
                    <wp:positionH relativeFrom="column">
                      <wp:posOffset>63500</wp:posOffset>
                    </wp:positionH>
                    <wp:positionV relativeFrom="paragraph">
                      <wp:posOffset>150114</wp:posOffset>
                    </wp:positionV>
                    <wp:extent cx="115200" cy="115200"/>
                    <wp:effectExtent l="0" t="38100" r="37465" b="37465"/>
                    <wp:wrapNone/>
                    <wp:docPr id="3" name="Gruppe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700000">
                              <a:off x="0" y="0"/>
                              <a:ext cx="115200" cy="115200"/>
                              <a:chOff x="-403" y="403"/>
                              <a:chExt cx="718996" cy="718189"/>
                            </a:xfrm>
                            <a:solidFill>
                              <a:schemeClr val="accent4"/>
                            </a:solidFill>
                          </wpg:grpSpPr>
                          <wps:wsp>
                            <wps:cNvPr id="4" name="Rektangel 4"/>
                            <wps:cNvSpPr/>
                            <wps:spPr>
                              <a:xfrm>
                                <a:off x="-403" y="403"/>
                                <a:ext cx="718996"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ktangel 5"/>
                            <wps:cNvSpPr/>
                            <wps:spPr>
                              <a:xfrm rot="5400000">
                                <a:off x="160973" y="161377"/>
                                <a:ext cx="712474"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5190E3" id="Gruppe 7" o:spid="_x0000_s1026" style="position:absolute;margin-left:5pt;margin-top:11.8pt;width:9.05pt;height:9.05pt;rotation:45;z-index:251662336;mso-width-relative:margin;mso-height-relative:margin" coordorigin="-4,4" coordsize="7189,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">
                    <o:lock v:ext="edit" aspectratio="t"/>
                    <v:rect id="Rektangel 4" o:spid="_x0000_s1027" style="position:absolute;left:-4;top:4;width:7189;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rect id="Rektangel 5" o:spid="_x0000_s1028" style="position:absolute;left:1610;top:1613;width:7124;height:40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" filled="f" stroked="f" strokeweight="1pt"/>
                  </v:group>
                </w:pict>
              </mc:Fallback>
            </mc:AlternateContent>
          </w:r>
        </w:p>
        <w:p w14:paraId="0235E7F0" w14:textId="77777777" w:rsidR="00D739D7" w:rsidRPr="00DE1938" w:rsidRDefault="00D739D7" w:rsidP="00D739D7">
          <w:pPr>
            <w:spacing w:line="192" w:lineRule="auto"/>
            <w:rPr>
              <w:noProof/>
            </w:rPr>
          </w:pPr>
        </w:p>
      </w:tc>
      <w:tc>
        <w:tcPr>
          <w:tcW w:w="3544" w:type="dxa"/>
        </w:tcPr>
        <w:p w14:paraId="690FA612" w14:textId="77777777" w:rsidR="00D739D7" w:rsidRPr="00DE1938" w:rsidRDefault="00D739D7" w:rsidP="00D739D7">
          <w:pPr>
            <w:pStyle w:val="Bunntekst"/>
            <w:rPr>
              <w:rStyle w:val="Sterk"/>
            </w:rPr>
          </w:pPr>
        </w:p>
      </w:tc>
      <w:tc>
        <w:tcPr>
          <w:tcW w:w="2977" w:type="dxa"/>
        </w:tcPr>
        <w:p w14:paraId="1862F01D" w14:textId="77777777" w:rsidR="00D739D7" w:rsidRPr="00DE1938" w:rsidRDefault="00D739D7" w:rsidP="00D739D7">
          <w:pPr>
            <w:pStyle w:val="Bunntekst"/>
          </w:pPr>
        </w:p>
      </w:tc>
      <w:tc>
        <w:tcPr>
          <w:tcW w:w="2835" w:type="dxa"/>
        </w:tcPr>
        <w:p w14:paraId="26A23E69" w14:textId="77777777" w:rsidR="00D739D7" w:rsidRPr="00DE1938" w:rsidRDefault="00D739D7" w:rsidP="00D739D7">
          <w:pPr>
            <w:pStyle w:val="Bunntekst"/>
          </w:pPr>
        </w:p>
      </w:tc>
    </w:tr>
    <w:tr w:rsidR="00D739D7" w:rsidRPr="00C74C77" w14:paraId="50B67B6E" w14:textId="77777777" w:rsidTr="00652FC6">
      <w:tc>
        <w:tcPr>
          <w:tcW w:w="426" w:type="dxa"/>
          <w:vMerge/>
        </w:tcPr>
        <w:p w14:paraId="0F8E1EBC" w14:textId="77777777" w:rsidR="00D739D7" w:rsidRPr="00DE1938" w:rsidRDefault="00D739D7" w:rsidP="00D739D7">
          <w:pPr>
            <w:spacing w:line="192" w:lineRule="auto"/>
          </w:pPr>
        </w:p>
      </w:tc>
      <w:tc>
        <w:tcPr>
          <w:tcW w:w="3544" w:type="dxa"/>
        </w:tcPr>
        <w:p w14:paraId="0EE76DF5" w14:textId="7A10F718" w:rsidR="00D739D7" w:rsidRPr="00DE1938" w:rsidRDefault="005F14D7" w:rsidP="00D739D7">
          <w:pPr>
            <w:pStyle w:val="Bunntekst"/>
            <w:rPr>
              <w:rStyle w:val="Sterk"/>
            </w:rPr>
          </w:pPr>
          <w:sdt>
            <w:sdtPr>
              <w:rPr>
                <w:rStyle w:val="Sterk"/>
              </w:rPr>
              <w:alias w:val="Soa_Navn"/>
              <w:tag w:val="Soa_Navn"/>
              <w:id w:val="-2085208557"/>
              <w:placeholder>
                <w:docPart w:val="E38292D0478E492190A47A86406FA930"/>
              </w:placeholder>
              <w:dataBinding w:xpath="/document/header/Soa_Navn" w:storeItemID="{EF2AC1A3-F3AD-4EAF-9E2E-E2FB94C30E62}"/>
              <w:text/>
            </w:sdtPr>
            <w:sdtEndPr>
              <w:rPr>
                <w:rStyle w:val="Sterk"/>
              </w:rPr>
            </w:sdtEndPr>
            <w:sdtContent>
              <w:bookmarkStart w:id="15" w:name="Soa_Navn____1"/>
              <w:r w:rsidR="00D739D7">
                <w:rPr>
                  <w:rStyle w:val="Sterk"/>
                </w:rPr>
                <w:t>Utdanningsetaten</w:t>
              </w:r>
            </w:sdtContent>
          </w:sdt>
          <w:bookmarkEnd w:id="15"/>
        </w:p>
        <w:p w14:paraId="5F7214C9" w14:textId="77777777" w:rsidR="00D739D7" w:rsidRPr="00DE1938" w:rsidRDefault="00D739D7" w:rsidP="00D739D7">
          <w:pPr>
            <w:pStyle w:val="Bunntekst"/>
            <w:rPr>
              <w:rStyle w:val="Sterk"/>
            </w:rPr>
          </w:pPr>
          <w:r w:rsidRPr="00DE1938">
            <w:rPr>
              <w:rStyle w:val="Sterk"/>
            </w:rPr>
            <w:t>Oslo kommune</w:t>
          </w:r>
        </w:p>
      </w:tc>
      <w:tc>
        <w:tcPr>
          <w:tcW w:w="2977" w:type="dxa"/>
        </w:tcPr>
        <w:p w14:paraId="3694597B" w14:textId="77777777" w:rsidR="00D739D7" w:rsidRPr="00DE1938" w:rsidRDefault="00D739D7" w:rsidP="00D739D7">
          <w:pPr>
            <w:pStyle w:val="Bunntekst"/>
          </w:pPr>
          <w:r w:rsidRPr="00DE1938">
            <w:t>Besøksadresse:</w:t>
          </w:r>
        </w:p>
        <w:p w14:paraId="7439A430" w14:textId="0528AD9F" w:rsidR="00D739D7" w:rsidRDefault="005F348A" w:rsidP="00D739D7">
          <w:pPr>
            <w:pStyle w:val="Bunntekst"/>
          </w:pPr>
          <w:r>
            <w:t>Grensesvingen 6, 0663 Oslo</w:t>
          </w:r>
          <w:r w:rsidR="00D739D7" w:rsidRPr="00DE1938">
            <w:t xml:space="preserve"> </w:t>
          </w:r>
        </w:p>
        <w:p w14:paraId="625CC3D7" w14:textId="77777777" w:rsidR="00D739D7" w:rsidRDefault="00D739D7" w:rsidP="00D739D7">
          <w:pPr>
            <w:pStyle w:val="Bunntekst"/>
          </w:pPr>
          <w:r w:rsidRPr="00DE1938">
            <w:t>Postadresse:</w:t>
          </w:r>
        </w:p>
        <w:p w14:paraId="26DC2B89" w14:textId="541740A7" w:rsidR="005809C1" w:rsidRDefault="005F348A" w:rsidP="00D739D7">
          <w:pPr>
            <w:pStyle w:val="Bunntekst"/>
          </w:pPr>
          <w:r>
            <w:t>Postboks 6127 Etterstad</w:t>
          </w:r>
          <w:r w:rsidR="005809C1">
            <w:t xml:space="preserve"> </w:t>
          </w:r>
        </w:p>
        <w:p w14:paraId="1BD1F96E" w14:textId="603BD976" w:rsidR="00D739D7" w:rsidRPr="00DE1938" w:rsidRDefault="005F348A" w:rsidP="00D739D7">
          <w:pPr>
            <w:pStyle w:val="Bunntekst"/>
          </w:pPr>
          <w:r>
            <w:t>0602 Oslo</w:t>
          </w:r>
          <w:r w:rsidR="00D739D7" w:rsidRPr="00DE1938">
            <w:t xml:space="preserve"> </w:t>
          </w:r>
          <w:r w:rsidR="00D739D7">
            <w:t xml:space="preserve"> </w:t>
          </w:r>
        </w:p>
        <w:p w14:paraId="615AC122" w14:textId="77777777" w:rsidR="00D739D7" w:rsidRPr="00DE1938" w:rsidRDefault="00D739D7" w:rsidP="00D739D7">
          <w:pPr>
            <w:pStyle w:val="Bunntekst"/>
          </w:pPr>
        </w:p>
        <w:p w14:paraId="71B01CD3" w14:textId="77777777" w:rsidR="00D739D7" w:rsidRPr="00DE1938" w:rsidRDefault="00D739D7" w:rsidP="00D739D7">
          <w:pPr>
            <w:pStyle w:val="Bunntekst"/>
          </w:pPr>
        </w:p>
      </w:tc>
      <w:tc>
        <w:tcPr>
          <w:tcW w:w="2835" w:type="dxa"/>
        </w:tcPr>
        <w:p w14:paraId="0C4EC4F0" w14:textId="774FBFC3" w:rsidR="00D739D7" w:rsidRPr="009B099D" w:rsidRDefault="00D739D7" w:rsidP="00D739D7">
          <w:pPr>
            <w:pStyle w:val="Bunntekst"/>
            <w:rPr>
              <w:lang w:val="nn-NO"/>
            </w:rPr>
          </w:pPr>
          <w:r w:rsidRPr="009B099D">
            <w:rPr>
              <w:lang w:val="nn-NO"/>
            </w:rPr>
            <w:t xml:space="preserve">Telefon: </w:t>
          </w:r>
          <w:r w:rsidR="00C72837">
            <w:rPr>
              <w:lang w:val="nn-NO"/>
            </w:rPr>
            <w:t>21 80 21 80</w:t>
          </w:r>
        </w:p>
        <w:p w14:paraId="44E5EF72" w14:textId="27042B76" w:rsidR="00D739D7" w:rsidRPr="006118EE" w:rsidRDefault="005F348A" w:rsidP="00D739D7">
          <w:pPr>
            <w:pStyle w:val="Bunntekst"/>
            <w:rPr>
              <w:lang w:val="nn-NO"/>
            </w:rPr>
          </w:pPr>
          <w:r>
            <w:rPr>
              <w:lang w:val="nn-NO"/>
            </w:rPr>
            <w:t>postmottak@ude.oslo.kommune.no</w:t>
          </w:r>
        </w:p>
        <w:p w14:paraId="441FD476" w14:textId="6A148DB7" w:rsidR="00D739D7" w:rsidRDefault="00D739D7" w:rsidP="00D739D7">
          <w:pPr>
            <w:pStyle w:val="Bunntekst"/>
            <w:rPr>
              <w:lang w:val="nn-NO"/>
            </w:rPr>
          </w:pPr>
          <w:r w:rsidRPr="002503D2">
            <w:rPr>
              <w:lang w:val="nn-NO"/>
            </w:rPr>
            <w:t xml:space="preserve">Org. Nr.: </w:t>
          </w:r>
          <w:r w:rsidR="005F348A">
            <w:rPr>
              <w:lang w:val="nn-NO"/>
            </w:rPr>
            <w:t>976820037</w:t>
          </w:r>
        </w:p>
        <w:p w14:paraId="4391F024" w14:textId="620765B1" w:rsidR="00D739D7" w:rsidRPr="002503D2" w:rsidRDefault="00D739D7" w:rsidP="005809C1">
          <w:pPr>
            <w:pStyle w:val="Bunntekst"/>
            <w:rPr>
              <w:lang w:val="nn-NO"/>
            </w:rPr>
          </w:pPr>
        </w:p>
      </w:tc>
    </w:tr>
  </w:tbl>
  <w:p w14:paraId="03AA0973" w14:textId="77777777" w:rsidR="00D739D7" w:rsidRDefault="00D739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CC1C" w14:textId="77777777" w:rsidR="001B2DB3" w:rsidRDefault="001B2DB3" w:rsidP="005D093C">
      <w:pPr>
        <w:spacing w:line="240" w:lineRule="auto"/>
      </w:pPr>
      <w:r>
        <w:separator/>
      </w:r>
    </w:p>
  </w:footnote>
  <w:footnote w:type="continuationSeparator" w:id="0">
    <w:p w14:paraId="607623D6" w14:textId="77777777" w:rsidR="001B2DB3" w:rsidRDefault="001B2DB3" w:rsidP="005D0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4D0" w14:textId="77777777" w:rsidR="005F348A" w:rsidRDefault="005F34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3290" w14:textId="77777777" w:rsidR="005F348A" w:rsidRDefault="005F34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A86DF9" w14:paraId="3A1444E4" w14:textId="77777777" w:rsidTr="00A86DF9">
      <w:tc>
        <w:tcPr>
          <w:tcW w:w="9260" w:type="dxa"/>
        </w:tcPr>
        <w:p w14:paraId="1BC114A6" w14:textId="5941D42F" w:rsidR="00DC053E" w:rsidRDefault="00DC053E" w:rsidP="00DC053E"/>
        <w:p w14:paraId="74AF3264" w14:textId="6B956724" w:rsidR="00DC053E" w:rsidRDefault="00DC053E" w:rsidP="00DC053E"/>
        <w:p w14:paraId="4ECC09F0" w14:textId="77777777" w:rsidR="00DC053E" w:rsidRDefault="005F14D7" w:rsidP="00DC053E">
          <w:pPr>
            <w:pStyle w:val="Tittel"/>
          </w:pPr>
          <w:sdt>
            <w:sdtPr>
              <w:alias w:val="Soa_Navn"/>
              <w:tag w:val="Soa_Navn"/>
              <w:id w:val="19058018"/>
              <w:placeholder>
                <w:docPart w:val="18C4A017B02C4A0EB14CFDFEA7B2652E"/>
              </w:placeholder>
              <w:dataBinding w:xpath="/document/header/Soa_Navn" w:storeItemID="{EF2AC1A3-F3AD-4EAF-9E2E-E2FB94C30E62}"/>
              <w:text/>
            </w:sdtPr>
            <w:sdtEndPr/>
            <w:sdtContent>
              <w:bookmarkStart w:id="14" w:name="Soa_Navn"/>
              <w:r w:rsidR="00DC053E">
                <w:t>Utdanningsetaten</w:t>
              </w:r>
            </w:sdtContent>
          </w:sdt>
          <w:bookmarkEnd w:id="14"/>
        </w:p>
        <w:p w14:paraId="5DA2C6D7" w14:textId="77777777" w:rsidR="00DC053E" w:rsidRPr="00DC053E" w:rsidRDefault="00DC053E" w:rsidP="00DC053E"/>
        <w:p w14:paraId="7E9F2325" w14:textId="77777777" w:rsidR="00A86DF9" w:rsidRDefault="00A86DF9">
          <w:pPr>
            <w:pStyle w:val="Topptekst"/>
          </w:pPr>
        </w:p>
      </w:tc>
    </w:tr>
  </w:tbl>
  <w:p w14:paraId="39474115"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766326FC" wp14:editId="54DB99D7">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119"/>
    <w:multiLevelType w:val="hybridMultilevel"/>
    <w:tmpl w:val="00CCE51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E1"/>
    <w:rsid w:val="000119BE"/>
    <w:rsid w:val="000441F1"/>
    <w:rsid w:val="00095E20"/>
    <w:rsid w:val="00095EC1"/>
    <w:rsid w:val="000D608F"/>
    <w:rsid w:val="0010339D"/>
    <w:rsid w:val="00104507"/>
    <w:rsid w:val="00167012"/>
    <w:rsid w:val="00186573"/>
    <w:rsid w:val="001A3033"/>
    <w:rsid w:val="001A72E0"/>
    <w:rsid w:val="001B2DB3"/>
    <w:rsid w:val="001D743C"/>
    <w:rsid w:val="001E3E10"/>
    <w:rsid w:val="001F112F"/>
    <w:rsid w:val="00202380"/>
    <w:rsid w:val="0025699D"/>
    <w:rsid w:val="002E1F62"/>
    <w:rsid w:val="002E6862"/>
    <w:rsid w:val="002F250E"/>
    <w:rsid w:val="00306375"/>
    <w:rsid w:val="00310D02"/>
    <w:rsid w:val="0032201D"/>
    <w:rsid w:val="00325D57"/>
    <w:rsid w:val="00353FCC"/>
    <w:rsid w:val="003B1DBC"/>
    <w:rsid w:val="003B5893"/>
    <w:rsid w:val="003D4D1D"/>
    <w:rsid w:val="003E7F1A"/>
    <w:rsid w:val="0041004E"/>
    <w:rsid w:val="00483FE0"/>
    <w:rsid w:val="00487DE4"/>
    <w:rsid w:val="004936EA"/>
    <w:rsid w:val="004E0F1D"/>
    <w:rsid w:val="004F4E6F"/>
    <w:rsid w:val="00540601"/>
    <w:rsid w:val="0055183B"/>
    <w:rsid w:val="00560D31"/>
    <w:rsid w:val="00564562"/>
    <w:rsid w:val="00567104"/>
    <w:rsid w:val="005809C1"/>
    <w:rsid w:val="005812E4"/>
    <w:rsid w:val="00583AF6"/>
    <w:rsid w:val="005875A5"/>
    <w:rsid w:val="00590338"/>
    <w:rsid w:val="00591177"/>
    <w:rsid w:val="00595FDC"/>
    <w:rsid w:val="005D093C"/>
    <w:rsid w:val="005D68EE"/>
    <w:rsid w:val="005E4C73"/>
    <w:rsid w:val="005E7B14"/>
    <w:rsid w:val="005F14D7"/>
    <w:rsid w:val="005F348A"/>
    <w:rsid w:val="006125E5"/>
    <w:rsid w:val="006420C0"/>
    <w:rsid w:val="00664038"/>
    <w:rsid w:val="00695909"/>
    <w:rsid w:val="006E006E"/>
    <w:rsid w:val="00707E7C"/>
    <w:rsid w:val="00711B70"/>
    <w:rsid w:val="00727D7C"/>
    <w:rsid w:val="007473C8"/>
    <w:rsid w:val="0079078F"/>
    <w:rsid w:val="007C1E3F"/>
    <w:rsid w:val="007C6320"/>
    <w:rsid w:val="007D0994"/>
    <w:rsid w:val="007D1113"/>
    <w:rsid w:val="007E31B7"/>
    <w:rsid w:val="007E4B0D"/>
    <w:rsid w:val="00803BBC"/>
    <w:rsid w:val="00804DAE"/>
    <w:rsid w:val="00862A4F"/>
    <w:rsid w:val="008C7655"/>
    <w:rsid w:val="008D5723"/>
    <w:rsid w:val="008F0992"/>
    <w:rsid w:val="0091224C"/>
    <w:rsid w:val="00922732"/>
    <w:rsid w:val="00953C97"/>
    <w:rsid w:val="00960160"/>
    <w:rsid w:val="00964D23"/>
    <w:rsid w:val="00977848"/>
    <w:rsid w:val="00977F1E"/>
    <w:rsid w:val="009A42DD"/>
    <w:rsid w:val="009B099D"/>
    <w:rsid w:val="009B69E1"/>
    <w:rsid w:val="009C05FA"/>
    <w:rsid w:val="009F2151"/>
    <w:rsid w:val="00A0208E"/>
    <w:rsid w:val="00A63656"/>
    <w:rsid w:val="00A67238"/>
    <w:rsid w:val="00A86DF9"/>
    <w:rsid w:val="00A91DB7"/>
    <w:rsid w:val="00AA100D"/>
    <w:rsid w:val="00AC64E9"/>
    <w:rsid w:val="00B10DAE"/>
    <w:rsid w:val="00B24179"/>
    <w:rsid w:val="00B332F6"/>
    <w:rsid w:val="00B470D5"/>
    <w:rsid w:val="00B559AE"/>
    <w:rsid w:val="00BB1BCB"/>
    <w:rsid w:val="00BF253F"/>
    <w:rsid w:val="00C036B8"/>
    <w:rsid w:val="00C109E8"/>
    <w:rsid w:val="00C3574A"/>
    <w:rsid w:val="00C51925"/>
    <w:rsid w:val="00C72837"/>
    <w:rsid w:val="00CA788F"/>
    <w:rsid w:val="00CC5D10"/>
    <w:rsid w:val="00CE1F16"/>
    <w:rsid w:val="00D002A1"/>
    <w:rsid w:val="00D14B6E"/>
    <w:rsid w:val="00D44A50"/>
    <w:rsid w:val="00D61A0A"/>
    <w:rsid w:val="00D739D7"/>
    <w:rsid w:val="00D751A4"/>
    <w:rsid w:val="00D8326C"/>
    <w:rsid w:val="00DB35DE"/>
    <w:rsid w:val="00DB5001"/>
    <w:rsid w:val="00DC053E"/>
    <w:rsid w:val="00E43ED0"/>
    <w:rsid w:val="00E51F3C"/>
    <w:rsid w:val="00E921C0"/>
    <w:rsid w:val="00EC6380"/>
    <w:rsid w:val="00EF18DB"/>
    <w:rsid w:val="00EF219F"/>
    <w:rsid w:val="00F3342E"/>
    <w:rsid w:val="00F341D5"/>
    <w:rsid w:val="00F64386"/>
    <w:rsid w:val="00FA2F86"/>
    <w:rsid w:val="00FD7882"/>
    <w:rsid w:val="00FE3D28"/>
    <w:rsid w:val="00FE5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61B881"/>
  <w15:docId w15:val="{5631654E-EFCB-484D-B07F-97E63C13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48"/>
    <w:pPr>
      <w:spacing w:after="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5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character" w:styleId="Hyperkobling">
    <w:name w:val="Hyperlink"/>
    <w:basedOn w:val="Standardskriftforavsnitt"/>
    <w:uiPriority w:val="99"/>
    <w:semiHidden/>
    <w:rsid w:val="00D739D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osloskolen.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skag\OneDrive%20-%20Oslo%20Kommune%20Utdanningsetaten\Dokumenter\Notat%20-%20med%20oppf&#248;lging%20-signaturfe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4FD3C885-EDF4-41FB-9214-BDAF58B47845}"/>
      </w:docPartPr>
      <w:docPartBody>
        <w:p w:rsidR="0056008D" w:rsidRDefault="00552519">
          <w:r w:rsidRPr="000F76F6">
            <w:rPr>
              <w:rStyle w:val="Plassholdertekst"/>
            </w:rPr>
            <w:t>Klikk eller trykk her for å skrive inn tekst.</w:t>
          </w:r>
        </w:p>
      </w:docPartBody>
    </w:docPart>
    <w:docPart>
      <w:docPartPr>
        <w:name w:val="E38292D0478E492190A47A86406FA930"/>
        <w:category>
          <w:name w:val="Generelt"/>
          <w:gallery w:val="placeholder"/>
        </w:category>
        <w:types>
          <w:type w:val="bbPlcHdr"/>
        </w:types>
        <w:behaviors>
          <w:behavior w:val="content"/>
        </w:behaviors>
        <w:guid w:val="{2C55CFCA-4C60-436B-8273-8DAC328ED961}"/>
      </w:docPartPr>
      <w:docPartBody>
        <w:p w:rsidR="0056008D" w:rsidRDefault="00552519" w:rsidP="00552519">
          <w:pPr>
            <w:pStyle w:val="E38292D0478E492190A47A86406FA930"/>
          </w:pPr>
          <w:r w:rsidRPr="0080528D">
            <w:rPr>
              <w:rStyle w:val="Plassholdertekst"/>
            </w:rPr>
            <w:t>Klikk eller trykk her for å skrive inn tekst.</w:t>
          </w:r>
        </w:p>
      </w:docPartBody>
    </w:docPart>
    <w:docPart>
      <w:docPartPr>
        <w:name w:val="396A6C4BF3674BD78FE6A5A67D121998"/>
        <w:category>
          <w:name w:val="Generelt"/>
          <w:gallery w:val="placeholder"/>
        </w:category>
        <w:types>
          <w:type w:val="bbPlcHdr"/>
        </w:types>
        <w:behaviors>
          <w:behavior w:val="content"/>
        </w:behaviors>
        <w:guid w:val="{C9DCA044-3F8F-4AC4-96C2-F55C37477BE5}"/>
      </w:docPartPr>
      <w:docPartBody>
        <w:p w:rsidR="005B6104" w:rsidRDefault="00B0560C" w:rsidP="00B0560C">
          <w:pPr>
            <w:pStyle w:val="396A6C4BF3674BD78FE6A5A67D121998"/>
          </w:pPr>
          <w:r w:rsidRPr="0080528D">
            <w:rPr>
              <w:rStyle w:val="Plassholdertekst"/>
            </w:rPr>
            <w:t>Klikk eller trykk her for å skrive inn tekst.</w:t>
          </w:r>
        </w:p>
      </w:docPartBody>
    </w:docPart>
    <w:docPart>
      <w:docPartPr>
        <w:name w:val="18C4A017B02C4A0EB14CFDFEA7B2652E"/>
        <w:category>
          <w:name w:val="Generelt"/>
          <w:gallery w:val="placeholder"/>
        </w:category>
        <w:types>
          <w:type w:val="bbPlcHdr"/>
        </w:types>
        <w:behaviors>
          <w:behavior w:val="content"/>
        </w:behaviors>
        <w:guid w:val="{D0A90871-43EF-40D4-8371-45D150CD5AC8}"/>
      </w:docPartPr>
      <w:docPartBody>
        <w:p w:rsidR="00612CDC" w:rsidRDefault="00703242" w:rsidP="00703242">
          <w:pPr>
            <w:pStyle w:val="18C4A017B02C4A0EB14CFDFEA7B2652E"/>
          </w:pPr>
          <w:r w:rsidRPr="000F76F6">
            <w:rPr>
              <w:rStyle w:val="Plassholdertekst"/>
            </w:rPr>
            <w:t>Klikk eller trykk her for å skrive inn tekst.</w:t>
          </w:r>
        </w:p>
      </w:docPartBody>
    </w:docPart>
    <w:docPart>
      <w:docPartPr>
        <w:name w:val="F61530B83F74484DB1127BEEF7C5D62C"/>
        <w:category>
          <w:name w:val="Generelt"/>
          <w:gallery w:val="placeholder"/>
        </w:category>
        <w:types>
          <w:type w:val="bbPlcHdr"/>
        </w:types>
        <w:behaviors>
          <w:behavior w:val="content"/>
        </w:behaviors>
        <w:guid w:val="{0299D668-8A98-4A84-8C37-6A94C19CB957}"/>
      </w:docPartPr>
      <w:docPartBody>
        <w:p w:rsidR="009750CB" w:rsidRDefault="00757223" w:rsidP="00757223">
          <w:pPr>
            <w:pStyle w:val="F61530B83F74484DB1127BEEF7C5D62C"/>
          </w:pPr>
          <w:r w:rsidRPr="000F76F6">
            <w:rPr>
              <w:rStyle w:val="Plassholdertekst"/>
            </w:rPr>
            <w:t>Klikk eller trykk her for å skrive inn tekst.</w:t>
          </w:r>
        </w:p>
      </w:docPartBody>
    </w:docPart>
    <w:docPart>
      <w:docPartPr>
        <w:name w:val="7F8E5193E6C545DBAC90138BA2021E0B"/>
        <w:category>
          <w:name w:val="Generelt"/>
          <w:gallery w:val="placeholder"/>
        </w:category>
        <w:types>
          <w:type w:val="bbPlcHdr"/>
        </w:types>
        <w:behaviors>
          <w:behavior w:val="content"/>
        </w:behaviors>
        <w:guid w:val="{9F20F0A7-465C-4F33-A5CC-4209D50C977A}"/>
      </w:docPartPr>
      <w:docPartBody>
        <w:p w:rsidR="002B4005" w:rsidRDefault="00F656CC" w:rsidP="00F656CC">
          <w:pPr>
            <w:pStyle w:val="7F8E5193E6C545DBAC90138BA2021E0B5"/>
          </w:pPr>
          <w:r w:rsidRPr="00CC5D10">
            <w:rPr>
              <w:rFonts w:asciiTheme="majorHAnsi" w:eastAsiaTheme="majorEastAsia" w:hAnsiTheme="majorHAnsi" w:cstheme="majorBidi"/>
              <w:color w:val="44546A" w:themeColor="text2"/>
              <w:sz w:val="28"/>
              <w:szCs w:val="32"/>
            </w:rPr>
            <w:t>«Sdo_Tittel»</w:t>
          </w:r>
        </w:p>
      </w:docPartBody>
    </w:docPart>
    <w:docPart>
      <w:docPartPr>
        <w:name w:val="D614D3B24DF349729FF85CB8B9BDD9D4"/>
        <w:category>
          <w:name w:val="Generelt"/>
          <w:gallery w:val="placeholder"/>
        </w:category>
        <w:types>
          <w:type w:val="bbPlcHdr"/>
        </w:types>
        <w:behaviors>
          <w:behavior w:val="content"/>
        </w:behaviors>
        <w:guid w:val="{54E5783F-487F-4EE8-9D3F-418AB0936537}"/>
      </w:docPartPr>
      <w:docPartBody>
        <w:p w:rsidR="00600A62" w:rsidRDefault="00F656CC" w:rsidP="00F656CC">
          <w:pPr>
            <w:pStyle w:val="D614D3B24DF349729FF85CB8B9BDD9D44"/>
          </w:pPr>
          <w:r>
            <w:t>«Sse_Navn»</w:t>
          </w:r>
          <w:r w:rsidRPr="000F76F6">
            <w:rPr>
              <w:rStyle w:val="Plassholdertekst"/>
            </w:rPr>
            <w:t>.</w:t>
          </w:r>
        </w:p>
      </w:docPartBody>
    </w:docPart>
    <w:docPart>
      <w:docPartPr>
        <w:name w:val="B1A0F85B88F94CD9B93C0852B09B7EA3"/>
        <w:category>
          <w:name w:val="Generelt"/>
          <w:gallery w:val="placeholder"/>
        </w:category>
        <w:types>
          <w:type w:val="bbPlcHdr"/>
        </w:types>
        <w:behaviors>
          <w:behavior w:val="content"/>
        </w:behaviors>
        <w:guid w:val="{FBAFEE63-0FA8-4BD0-B3E4-D6B86EBF2F42}"/>
      </w:docPartPr>
      <w:docPartBody>
        <w:p w:rsidR="00BF01AE" w:rsidRDefault="00F656CC">
          <w:r>
            <w:t>«Sbr_Tlf»</w:t>
          </w:r>
        </w:p>
      </w:docPartBody>
    </w:docPart>
    <w:docPart>
      <w:docPartPr>
        <w:name w:val="5762F6695F3E4F6D8A42A877060C44BA"/>
        <w:category>
          <w:name w:val="Generelt"/>
          <w:gallery w:val="placeholder"/>
        </w:category>
        <w:types>
          <w:type w:val="bbPlcHdr"/>
        </w:types>
        <w:behaviors>
          <w:behavior w:val="content"/>
        </w:behaviors>
        <w:guid w:val="{8A0030CA-E8E2-45AC-B7DD-57D018011B6C}"/>
      </w:docPartPr>
      <w:docPartBody>
        <w:p w:rsidR="00BF01AE" w:rsidRDefault="00F656CC">
          <w:r>
            <w:t>«Sdo_DokNr»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19"/>
    <w:rsid w:val="00137F68"/>
    <w:rsid w:val="001516E5"/>
    <w:rsid w:val="00152C6B"/>
    <w:rsid w:val="001C02A2"/>
    <w:rsid w:val="00203031"/>
    <w:rsid w:val="0022339B"/>
    <w:rsid w:val="00246EDC"/>
    <w:rsid w:val="002B4005"/>
    <w:rsid w:val="002C649B"/>
    <w:rsid w:val="003455B3"/>
    <w:rsid w:val="003720F5"/>
    <w:rsid w:val="003F1DBF"/>
    <w:rsid w:val="00502B21"/>
    <w:rsid w:val="00547C09"/>
    <w:rsid w:val="00552519"/>
    <w:rsid w:val="0056008D"/>
    <w:rsid w:val="005B6104"/>
    <w:rsid w:val="00600A62"/>
    <w:rsid w:val="00612CDC"/>
    <w:rsid w:val="0063414B"/>
    <w:rsid w:val="00660327"/>
    <w:rsid w:val="00703242"/>
    <w:rsid w:val="0070425D"/>
    <w:rsid w:val="0073365C"/>
    <w:rsid w:val="00757223"/>
    <w:rsid w:val="008A6596"/>
    <w:rsid w:val="009322DC"/>
    <w:rsid w:val="00945952"/>
    <w:rsid w:val="00965022"/>
    <w:rsid w:val="009750CB"/>
    <w:rsid w:val="00992C85"/>
    <w:rsid w:val="009D1388"/>
    <w:rsid w:val="00B0560C"/>
    <w:rsid w:val="00B72823"/>
    <w:rsid w:val="00B97C80"/>
    <w:rsid w:val="00BF01AE"/>
    <w:rsid w:val="00D064A6"/>
    <w:rsid w:val="00D76277"/>
    <w:rsid w:val="00D96AAA"/>
    <w:rsid w:val="00D97F41"/>
    <w:rsid w:val="00EB3B21"/>
    <w:rsid w:val="00F656CC"/>
    <w:rsid w:val="00F91E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5022"/>
  </w:style>
  <w:style w:type="paragraph" w:customStyle="1" w:styleId="E38292D0478E492190A47A86406FA930">
    <w:name w:val="E38292D0478E492190A47A86406FA930"/>
    <w:rsid w:val="00552519"/>
  </w:style>
  <w:style w:type="paragraph" w:customStyle="1" w:styleId="396A6C4BF3674BD78FE6A5A67D121998">
    <w:name w:val="396A6C4BF3674BD78FE6A5A67D121998"/>
    <w:rsid w:val="00B0560C"/>
  </w:style>
  <w:style w:type="paragraph" w:customStyle="1" w:styleId="18C4A017B02C4A0EB14CFDFEA7B2652E">
    <w:name w:val="18C4A017B02C4A0EB14CFDFEA7B2652E"/>
    <w:rsid w:val="00703242"/>
  </w:style>
  <w:style w:type="paragraph" w:customStyle="1" w:styleId="F61530B83F74484DB1127BEEF7C5D62C">
    <w:name w:val="F61530B83F74484DB1127BEEF7C5D62C"/>
    <w:rsid w:val="00757223"/>
  </w:style>
  <w:style w:type="paragraph" w:customStyle="1" w:styleId="D614D3B24DF349729FF85CB8B9BDD9D44">
    <w:name w:val="D614D3B24DF349729FF85CB8B9BDD9D44"/>
    <w:rsid w:val="00F656CC"/>
    <w:pPr>
      <w:spacing w:after="0" w:line="264" w:lineRule="auto"/>
    </w:pPr>
    <w:rPr>
      <w:rFonts w:eastAsiaTheme="minorHAnsi"/>
      <w:sz w:val="20"/>
      <w:lang w:eastAsia="en-US"/>
    </w:rPr>
  </w:style>
  <w:style w:type="paragraph" w:customStyle="1" w:styleId="7F8E5193E6C545DBAC90138BA2021E0B5">
    <w:name w:val="7F8E5193E6C545DBAC90138BA2021E0B5"/>
    <w:rsid w:val="00F656CC"/>
    <w:pPr>
      <w:spacing w:after="0" w:line="264"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Fields>sdo_tittel,sdo_tittel2,sdo_dokdato</mutualMergeFields>
    <mutualMergeSupport>True</mutualMergeSupport>
    <mergeMode>MergeOne</mergeMode>
    <showHiddenMark>False</showHiddenMark>
    <websakInfo>
      <fletteDato>09.12.2021</fletteDato>
      <sakid>2020007863</sakid>
      <jpid>2021844911</jpid>
      <filUnique>6943993</filUnique>
      <filChecksumFørFlett>rqT3eKuefYY7v6GLNicRqQ==</filChecksumFørFlett>
      <erHoveddokument>True</erHoveddokument>
      <dcTitle>Ungdomsskoletilhørighet for Brynseng skole – høringsdokument</dcTitle>
    </websakInfo>
    <sdm_dummy/>
    <templateURI>docx</templateURI>
    <docs>
      <doc>
        <sdm_sdfid>3243634</sdm_sdfid>
        <sdm_watermark/>
      </doc>
    </docs>
  </properties>
  <body>
    <Sdo_Tittel>Ungdomsskoletilhørighet for Brynseng skole – høringsdokument</Sdo_Tittel>
    <SoaLdr_Navn>Åsta Llanos-Ytre</SoaLdr_Navn>
    <SoaLdr_Tittel>seksjonssjef</SoaLdr_Tittel>
    <Spg_beskrivelse> </Spg_beskrivelse>
    <TblVedlegg>
      <table>
        <headers>
          <header>ndb_Tittel</header>
        </headers>
        <row>
          <cell> </cell>
        </row>
      </table>
    </TblVedlegg>
    <Sbr_Tlf> </Sbr_Tlf>
    <Sdo_DokNr>6</Sdo_DokNr>
    <Sdo_DokDato>08.12.2021</Sdo_DokDato>
    <TblKopitil>
      <table>
        <headers>
          <header>Sdk_Navn</header>
        </headers>
        <row>
          <cell> </cell>
        </row>
      </table>
    </TblKopitil>
    <Sgr_Beskrivelse> </Sgr_Beskrivelse>
    <Sse_Navn>ASA Seksjon for utredning (ASA)</Sse_Navn>
    <Sas_ArkivSakId>20/7863</Sas_ArkivSakId>
    <TblAvsMot>
      <table>
        <simplefieldformat>
          <fullid>TblAvsMot__Sdm_AMNavn___1___1</fullid>
          <separator>, </separator>
          <value>Brynseng skole</value>
        </simplefieldformat>
        <headers>
          <header>Sdm_AMNavn</header>
        </headers>
        <row>
          <cell>Brynseng skole</cell>
        </row>
      </table>
    </TblAvsMot>
    <Sbr_Navn>Mie Serine Skagen</Sbr_Navn>
  </body>
  <footer/>
  <header>
    <Soa_Navn>Utdanningsetaten</Soa_Navn>
  </header>
</documen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Notat - med oppfølging -signaturfelt</Template>
  <TotalTime>136</TotalTime>
  <Pages>3</Pages>
  <Words>616</Words>
  <Characters>3266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Ungdomsskoletilhørighet for Brynseng skole – høringsdokument</dc:title>
  <dc:creator>Gisle Bråta</dc:creator>
  <cp:lastModifiedBy>Vidar Lødrup</cp:lastModifiedBy>
  <cp:revision>11</cp:revision>
  <dcterms:created xsi:type="dcterms:W3CDTF">2021-10-12T13:22:00Z</dcterms:created>
  <dcterms:modified xsi:type="dcterms:W3CDTF">2021-12-09T18:32:00Z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